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355600</wp:posOffset>
                </wp:positionV>
                <wp:extent cx="8286750" cy="5869305"/>
                <wp:effectExtent b="0" l="0" r="0" t="0"/>
                <wp:wrapNone/>
                <wp:docPr id="2" name=""/>
                <a:graphic>
                  <a:graphicData uri="http://schemas.microsoft.com/office/word/2010/wordprocessingGroup">
                    <wpg:wgp>
                      <wpg:cNvGrpSpPr/>
                      <wpg:grpSpPr>
                        <a:xfrm>
                          <a:off x="1202625" y="845348"/>
                          <a:ext cx="8286750" cy="5869305"/>
                          <a:chOff x="1202625" y="845348"/>
                          <a:chExt cx="8286750" cy="5869305"/>
                        </a:xfrm>
                      </wpg:grpSpPr>
                      <wpg:grpSp>
                        <wpg:cNvGrpSpPr/>
                        <wpg:grpSpPr>
                          <a:xfrm>
                            <a:off x="1202625" y="845348"/>
                            <a:ext cx="8286750" cy="5869305"/>
                            <a:chOff x="0" y="0"/>
                            <a:chExt cx="8286750" cy="5869305"/>
                          </a:xfrm>
                        </wpg:grpSpPr>
                        <wps:wsp>
                          <wps:cNvSpPr/>
                          <wps:cNvPr id="4" name="Shape 4"/>
                          <wps:spPr>
                            <a:xfrm>
                              <a:off x="0" y="0"/>
                              <a:ext cx="8286750" cy="586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8286750" cy="5869305"/>
                            </a:xfrm>
                            <a:prstGeom prst="rect">
                              <a:avLst/>
                            </a:prstGeom>
                            <a:solidFill>
                              <a:srgbClr val="1E46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94478" y="3717561"/>
                              <a:ext cx="2842260" cy="1565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Prepared For: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NAME OF RECIPIENT]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JOB TITLE/POSITION OF RECIPIENT]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DEPARTMENT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[INSERT MONTH DAY YEAR]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CnPr/>
                          <wps:spPr>
                            <a:xfrm>
                              <a:off x="899409" y="3072984"/>
                              <a:ext cx="1172210" cy="0"/>
                            </a:xfrm>
                            <a:prstGeom prst="straightConnector1">
                              <a:avLst/>
                            </a:prstGeom>
                            <a:noFill/>
                            <a:ln cap="flat" cmpd="sng" w="28575">
                              <a:solidFill>
                                <a:schemeClr val="lt1"/>
                              </a:solidFill>
                              <a:prstDash val="solid"/>
                              <a:round/>
                              <a:headEnd len="sm" w="sm" type="none"/>
                              <a:tailEnd len="sm" w="sm" type="none"/>
                            </a:ln>
                          </wps:spPr>
                          <wps:bodyPr anchorCtr="0" anchor="ctr" bIns="91425" lIns="91425" spcFirstLastPara="1" rIns="91425" wrap="square" tIns="91425">
                            <a:noAutofit/>
                          </wps:bodyPr>
                        </wps:wsp>
                        <wps:wsp>
                          <wps:cNvSpPr/>
                          <wps:cNvPr id="8" name="Shape 8"/>
                          <wps:spPr>
                            <a:xfrm>
                              <a:off x="779488" y="899410"/>
                              <a:ext cx="5836920" cy="197866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[COMPANY LETTERHEAD WITH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HR Executive Report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On Workforce Employment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txbxContent>
                          </wps:txbx>
                          <wps:bodyPr anchorCtr="0" anchor="t" bIns="45700" lIns="91425" spcFirstLastPara="1" rIns="91425" wrap="square" tIns="45700">
                            <a:noAutofit/>
                          </wps:bodyPr>
                        </wps:wsp>
                        <wps:wsp>
                          <wps:cNvSpPr/>
                          <wps:cNvPr id="9" name="Shape 9"/>
                          <wps:spPr>
                            <a:xfrm>
                              <a:off x="4407108" y="3717561"/>
                              <a:ext cx="2842260" cy="156527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NAMES]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JOB TITLE/POSITION]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DEPARTMENT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[INSERT TIME PERIOD]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10" name="Shape 10"/>
                          <wps:spPr>
                            <a:xfrm>
                              <a:off x="569626" y="449705"/>
                              <a:ext cx="6877050" cy="4981575"/>
                            </a:xfrm>
                            <a:prstGeom prst="rect">
                              <a:avLst/>
                            </a:prstGeom>
                            <a:noFill/>
                            <a:ln cap="flat" cmpd="sng" w="2857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355600</wp:posOffset>
                </wp:positionV>
                <wp:extent cx="8286750" cy="586930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286750" cy="5869305"/>
                        </a:xfrm>
                        <a:prstGeom prst="rect"/>
                        <a:ln/>
                      </pic:spPr>
                    </pic:pic>
                  </a:graphicData>
                </a:graphic>
              </wp:anchor>
            </w:drawing>
          </mc:Fallback>
        </mc:AlternateContent>
      </w:r>
    </w:p>
    <w:p w:rsidR="00000000" w:rsidDel="00000000" w:rsidP="00000000" w:rsidRDefault="00000000" w:rsidRPr="00000000" w14:paraId="00000011">
      <w:pPr>
        <w:jc w:val="both"/>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HR Executive Report Overview</w:t>
      </w:r>
    </w:p>
    <w:p w:rsidR="00000000" w:rsidDel="00000000" w:rsidP="00000000" w:rsidRDefault="00000000" w:rsidRPr="00000000" w14:paraId="0000001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The table provided below shows a summary of relevant data regarding the Human Resource Department’s implementation of the workforce employment policies and procedures for the past </w:t>
      </w:r>
      <w:r w:rsidDel="00000000" w:rsidR="00000000" w:rsidRPr="00000000">
        <w:rPr>
          <w:rFonts w:ascii="Calibri" w:cs="Calibri" w:eastAsia="Calibri" w:hAnsi="Calibri"/>
          <w:shd w:fill="ffe599" w:val="clear"/>
          <w:rtl w:val="0"/>
        </w:rPr>
        <w:t xml:space="preserve">[INSERT TIME PERIOD]</w:t>
      </w:r>
      <w:r w:rsidDel="00000000" w:rsidR="00000000" w:rsidRPr="00000000">
        <w:rPr>
          <w:rFonts w:ascii="Calibri" w:cs="Calibri" w:eastAsia="Calibri" w:hAnsi="Calibri"/>
          <w:rtl w:val="0"/>
        </w:rPr>
        <w:t xml:space="preserve">.</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tbl>
      <w:tblPr>
        <w:tblStyle w:val="Table1"/>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425"/>
        <w:gridCol w:w="990"/>
        <w:gridCol w:w="1350"/>
        <w:gridCol w:w="990"/>
        <w:gridCol w:w="1605"/>
        <w:tblGridChange w:id="0">
          <w:tblGrid>
            <w:gridCol w:w="4425"/>
            <w:gridCol w:w="990"/>
            <w:gridCol w:w="1350"/>
            <w:gridCol w:w="990"/>
            <w:gridCol w:w="160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Employment Data</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Time Period 1</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Time Period 2</w:t>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Staff Employment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Executive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00 %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Administrative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jc w:val="center"/>
              <w:rPr>
                <w:rFonts w:ascii="Calibri" w:cs="Calibri" w:eastAsia="Calibri" w:hAnsi="Calibri"/>
              </w:rPr>
            </w:pPr>
            <w:r w:rsidDel="00000000" w:rsidR="00000000" w:rsidRPr="00000000">
              <w:rPr>
                <w:rFonts w:ascii="Calibri" w:cs="Calibri" w:eastAsia="Calibri" w:hAnsi="Calibri"/>
                <w:rtl w:val="0"/>
              </w:rPr>
              <w:t xml:space="preserve">00 %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Departmental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Maintenance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Fixed-Term Contract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Front-Line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Staff (Permanent Status)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Staff (Headcount)</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Ratio of General Staff to Executive and Admin Staff</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Number of Issued Compensation Summaries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jc w:val="center"/>
              <w:rPr>
                <w:rFonts w:ascii="Calibri" w:cs="Calibri" w:eastAsia="Calibri" w:hAnsi="Calibri"/>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Casual Employment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Executive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Fonts w:ascii="Calibri" w:cs="Calibri" w:eastAsia="Calibri" w:hAnsi="Calibri"/>
                <w:rtl w:val="0"/>
              </w:rPr>
              <w:t xml:space="preserve">00 %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Administrative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rPr>
                <w:rFonts w:ascii="Calibri" w:cs="Calibri" w:eastAsia="Calibri" w:hAnsi="Calibri"/>
              </w:rPr>
            </w:pPr>
            <w:r w:rsidDel="00000000" w:rsidR="00000000" w:rsidRPr="00000000">
              <w:rPr>
                <w:rFonts w:ascii="Calibri" w:cs="Calibri" w:eastAsia="Calibri" w:hAnsi="Calibri"/>
                <w:rtl w:val="0"/>
              </w:rPr>
              <w:t xml:space="preserve">Departmental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Working Hours of Casual Executive Staff</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p w:rsidR="00000000" w:rsidDel="00000000" w:rsidP="00000000" w:rsidRDefault="00000000" w:rsidRPr="00000000" w14:paraId="00000072">
            <w:pPr>
              <w:widowControl w:val="0"/>
              <w:jc w:val="center"/>
              <w:rPr>
                <w:rFonts w:ascii="Calibri" w:cs="Calibri" w:eastAsia="Calibri" w:hAnsi="Calibri"/>
              </w:rPr>
            </w:pPr>
            <w:r w:rsidDel="00000000" w:rsidR="00000000" w:rsidRPr="00000000">
              <w:rPr>
                <w:rFonts w:ascii="Calibri" w:cs="Calibri" w:eastAsia="Calibri" w:hAnsi="Calibri"/>
                <w:rtl w:val="0"/>
              </w:rPr>
              <w:t xml:space="preserve">working hours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Fonts w:ascii="Calibri" w:cs="Calibri" w:eastAsia="Calibri" w:hAnsi="Calibri"/>
                <w:rtl w:val="0"/>
              </w:rPr>
              <w:t xml:space="preserve">working hours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Working Hours of Casual Administrative Staff</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Working Hours of Casual Departmental Staff</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jc w:val="center"/>
              <w:rPr>
                <w:rFonts w:ascii="Calibri" w:cs="Calibri" w:eastAsia="Calibri" w:hAnsi="Calibri"/>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rPr>
                <w:rFonts w:ascii="Calibri" w:cs="Calibri" w:eastAsia="Calibri" w:hAnsi="Calibri"/>
                <w:b w:val="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Employment Turnover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Head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Head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Executive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jc w:val="center"/>
              <w:rPr>
                <w:rFonts w:ascii="Calibri" w:cs="Calibri" w:eastAsia="Calibri" w:hAnsi="Calibri"/>
              </w:rPr>
            </w:pPr>
            <w:r w:rsidDel="00000000" w:rsidR="00000000" w:rsidRPr="00000000">
              <w:rPr>
                <w:rFonts w:ascii="Calibri" w:cs="Calibri" w:eastAsia="Calibri" w:hAnsi="Calibri"/>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jc w:val="center"/>
              <w:rPr>
                <w:rFonts w:ascii="Calibri" w:cs="Calibri" w:eastAsia="Calibri" w:hAnsi="Calibri"/>
              </w:rPr>
            </w:pPr>
            <w:r w:rsidDel="00000000" w:rsidR="00000000" w:rsidRPr="00000000">
              <w:rPr>
                <w:rFonts w:ascii="Calibri" w:cs="Calibri" w:eastAsia="Calibri" w:hAnsi="Calibri"/>
                <w:rtl w:val="0"/>
              </w:rPr>
              <w:t xml:space="preserve">00 %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rPr>
            </w:pPr>
            <w:r w:rsidDel="00000000" w:rsidR="00000000" w:rsidRPr="00000000">
              <w:rPr>
                <w:rFonts w:ascii="Calibri" w:cs="Calibri" w:eastAsia="Calibri" w:hAnsi="Calibri"/>
                <w:rtl w:val="0"/>
              </w:rPr>
              <w:t xml:space="preserve">Administrative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Departmental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rPr>
            </w:pPr>
            <w:r w:rsidDel="00000000" w:rsidR="00000000" w:rsidRPr="00000000">
              <w:rPr>
                <w:rFonts w:ascii="Calibri" w:cs="Calibri" w:eastAsia="Calibri" w:hAnsi="Calibri"/>
                <w:rtl w:val="0"/>
              </w:rPr>
              <w:t xml:space="preserve">Maintenance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Fixed-Term Contract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Front-Line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jc w:val="cente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b w:val="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Recruited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Voluntary Staff Separation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Involuntary Staff Separation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Staff Separation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00 %</w:t>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Employment Diversity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Head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Head count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Male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Female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Youth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Middle 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Seniority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Indigenous Staff</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tc>
      </w:tr>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Employed Staff Leaves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 Number of Days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Total Number of Days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Total Unplanned Leaves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Fonts w:ascii="Calibri" w:cs="Calibri" w:eastAsia="Calibri" w:hAnsi="Calibri"/>
                <w:rtl w:val="0"/>
              </w:rPr>
              <w:t xml:space="preserve">00 days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00 days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Total Planned Leaves</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jc w:val="center"/>
              <w:rPr>
                <w:rFonts w:ascii="Calibri" w:cs="Calibri" w:eastAsia="Calibri" w:hAnsi="Calibri"/>
              </w:rPr>
            </w:pPr>
            <w:r w:rsidDel="00000000" w:rsidR="00000000" w:rsidRPr="00000000">
              <w:rPr>
                <w:rtl w:val="0"/>
              </w:rPr>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F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HR Employment Details</w:t>
      </w:r>
    </w:p>
    <w:p w:rsidR="00000000" w:rsidDel="00000000" w:rsidP="00000000" w:rsidRDefault="00000000" w:rsidRPr="00000000" w14:paraId="000000F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C">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Workforce Size</w:t>
      </w:r>
    </w:p>
    <w:p w:rsidR="00000000" w:rsidDel="00000000" w:rsidP="00000000" w:rsidRDefault="00000000" w:rsidRPr="00000000" w14:paraId="000000FD">
      <w:pPr>
        <w:ind w:left="360"/>
        <w:jc w:val="both"/>
        <w:rPr>
          <w:rFonts w:ascii="Calibri" w:cs="Calibri" w:eastAsia="Calibri" w:hAnsi="Calibri"/>
        </w:rPr>
      </w:pPr>
      <w:r w:rsidDel="00000000" w:rsidR="00000000" w:rsidRPr="00000000">
        <w:rPr>
          <w:rFonts w:ascii="Calibri" w:cs="Calibri" w:eastAsia="Calibri" w:hAnsi="Calibri"/>
          <w:rtl w:val="0"/>
        </w:rPr>
        <w:t xml:space="preserve">The workforce of the company increased by 00% over the period having a current total employed staff of 00 compared to 00 total employed staff in Time Period 1. About 00% of the total employed staff have permanent employment status, 00% have fixed-term employment and 00% have casual employment.</w:t>
      </w:r>
    </w:p>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Staff Recruitment</w:t>
      </w:r>
    </w:p>
    <w:p w:rsidR="00000000" w:rsidDel="00000000" w:rsidP="00000000" w:rsidRDefault="00000000" w:rsidRPr="00000000" w14:paraId="00000100">
      <w:pPr>
        <w:ind w:left="360"/>
        <w:jc w:val="both"/>
        <w:rPr>
          <w:rFonts w:ascii="Calibri" w:cs="Calibri" w:eastAsia="Calibri" w:hAnsi="Calibri"/>
        </w:rPr>
      </w:pPr>
      <w:r w:rsidDel="00000000" w:rsidR="00000000" w:rsidRPr="00000000">
        <w:rPr>
          <w:rFonts w:ascii="Calibri" w:cs="Calibri" w:eastAsia="Calibri" w:hAnsi="Calibri"/>
          <w:rtl w:val="0"/>
        </w:rPr>
        <w:t xml:space="preserve">The HR Department has received 00 applications for 00 vacant positions during Time Period 2. Among these applications, 00 have been considered for the next recruitment phase. After the screening process, a total of 00 new staff have been recruited and trained within Time Period 2. This shows a decrease of 00% from the 00% of the past period.</w:t>
      </w:r>
    </w:p>
    <w:p w:rsidR="00000000" w:rsidDel="00000000" w:rsidP="00000000" w:rsidRDefault="00000000" w:rsidRPr="00000000" w14:paraId="0000010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2">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Employment Turnover</w:t>
      </w:r>
    </w:p>
    <w:p w:rsidR="00000000" w:rsidDel="00000000" w:rsidP="00000000" w:rsidRDefault="00000000" w:rsidRPr="00000000" w14:paraId="00000103">
      <w:pPr>
        <w:ind w:left="360"/>
        <w:jc w:val="both"/>
        <w:rPr>
          <w:rFonts w:ascii="Calibri" w:cs="Calibri" w:eastAsia="Calibri" w:hAnsi="Calibri"/>
        </w:rPr>
      </w:pPr>
      <w:r w:rsidDel="00000000" w:rsidR="00000000" w:rsidRPr="00000000">
        <w:rPr>
          <w:rFonts w:ascii="Calibri" w:cs="Calibri" w:eastAsia="Calibri" w:hAnsi="Calibri"/>
          <w:rtl w:val="0"/>
        </w:rPr>
        <w:t xml:space="preserve">The company has experienced employment turnover of 00% with the increase of staff voluntarily leaving their posts within Time Period 2. </w:t>
      </w:r>
    </w:p>
    <w:p w:rsidR="00000000" w:rsidDel="00000000" w:rsidP="00000000" w:rsidRDefault="00000000" w:rsidRPr="00000000" w14:paraId="00000104">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5">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Compensation Issuance</w:t>
      </w:r>
    </w:p>
    <w:p w:rsidR="00000000" w:rsidDel="00000000" w:rsidP="00000000" w:rsidRDefault="00000000" w:rsidRPr="00000000" w14:paraId="00000106">
      <w:pPr>
        <w:ind w:left="360"/>
        <w:jc w:val="both"/>
        <w:rPr>
          <w:rFonts w:ascii="Calibri" w:cs="Calibri" w:eastAsia="Calibri" w:hAnsi="Calibri"/>
        </w:rPr>
      </w:pPr>
      <w:r w:rsidDel="00000000" w:rsidR="00000000" w:rsidRPr="00000000">
        <w:rPr>
          <w:rFonts w:ascii="Calibri" w:cs="Calibri" w:eastAsia="Calibri" w:hAnsi="Calibri"/>
          <w:rtl w:val="0"/>
        </w:rPr>
        <w:t xml:space="preserve">About 00% of the total staff employed have been successfully issued with their salary during Time Period without any concerns or issues.</w:t>
      </w:r>
    </w:p>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numPr>
          <w:ilvl w:val="0"/>
          <w:numId w:val="1"/>
        </w:numPr>
        <w:ind w:left="360" w:hanging="360"/>
        <w:jc w:val="both"/>
        <w:rPr>
          <w:rFonts w:ascii="Calibri" w:cs="Calibri" w:eastAsia="Calibri" w:hAnsi="Calibri"/>
        </w:rPr>
      </w:pPr>
      <w:r w:rsidDel="00000000" w:rsidR="00000000" w:rsidRPr="00000000">
        <w:rPr>
          <w:rFonts w:ascii="Calibri" w:cs="Calibri" w:eastAsia="Calibri" w:hAnsi="Calibri"/>
          <w:rtl w:val="0"/>
        </w:rPr>
        <w:t xml:space="preserve">Leaves and Absences</w:t>
      </w:r>
    </w:p>
    <w:p w:rsidR="00000000" w:rsidDel="00000000" w:rsidP="00000000" w:rsidRDefault="00000000" w:rsidRPr="00000000" w14:paraId="00000109">
      <w:pPr>
        <w:ind w:left="360"/>
        <w:jc w:val="both"/>
        <w:rPr>
          <w:rFonts w:ascii="Calibri" w:cs="Calibri" w:eastAsia="Calibri" w:hAnsi="Calibri"/>
        </w:rPr>
      </w:pPr>
      <w:r w:rsidDel="00000000" w:rsidR="00000000" w:rsidRPr="00000000">
        <w:rPr>
          <w:rFonts w:ascii="Calibri" w:cs="Calibri" w:eastAsia="Calibri" w:hAnsi="Calibri"/>
          <w:rtl w:val="0"/>
        </w:rPr>
        <w:t xml:space="preserve">Employed staff filing for unplanned leaves have decreased for about 00%, with the current period garnering a total of 00 leaves from 00 leaves in Time Period 1. Among the reasons for the unplanned leaves include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With regard to planned leaves during Time Period 2, an increase of 00% has been observed. The reasons vary from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ffe599" w:val="clear"/>
          <w:rtl w:val="0"/>
        </w:rPr>
        <w:t xml:space="preserve">[INSERT DETAILS]</w:t>
      </w:r>
      <w:r w:rsidDel="00000000" w:rsidR="00000000" w:rsidRPr="00000000">
        <w:rPr>
          <w:rFonts w:ascii="Calibri" w:cs="Calibri" w:eastAsia="Calibri" w:hAnsi="Calibri"/>
          <w:rtl w:val="0"/>
        </w:rPr>
        <w:t xml:space="preserve">. </w:t>
      </w:r>
    </w:p>
    <w:p w:rsidR="00000000" w:rsidDel="00000000" w:rsidP="00000000" w:rsidRDefault="00000000" w:rsidRPr="00000000" w14:paraId="0000010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HR Initiatives</w:t>
      </w:r>
    </w:p>
    <w:p w:rsidR="00000000" w:rsidDel="00000000" w:rsidP="00000000" w:rsidRDefault="00000000" w:rsidRPr="00000000" w14:paraId="000001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rPr>
      </w:pPr>
      <w:r w:rsidDel="00000000" w:rsidR="00000000" w:rsidRPr="00000000">
        <w:rPr>
          <w:rFonts w:ascii="Calibri" w:cs="Calibri" w:eastAsia="Calibri" w:hAnsi="Calibri"/>
          <w:rtl w:val="0"/>
        </w:rPr>
        <w:t xml:space="preserve">The following measures have been implemented by the HR department that will greatly impact the workforce:</w:t>
      </w:r>
    </w:p>
    <w:p w:rsidR="00000000" w:rsidDel="00000000" w:rsidP="00000000" w:rsidRDefault="00000000" w:rsidRPr="00000000" w14:paraId="000001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conducted employee surveys to determine the reasons for increased voluntary separation among the staff.</w:t>
      </w:r>
    </w:p>
    <w:p w:rsidR="00000000" w:rsidDel="00000000" w:rsidP="00000000" w:rsidRDefault="00000000" w:rsidRPr="00000000" w14:paraId="00000111">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the vacant positions among the executive, administrative, or departmental staff, internal applications are accepted first before any external job postings are conducted. A period of </w:t>
      </w: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[INSERT TIME PERIOD]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allotted for such applications.</w:t>
      </w:r>
    </w:p>
    <w:p w:rsidR="00000000" w:rsidDel="00000000" w:rsidP="00000000" w:rsidRDefault="00000000" w:rsidRPr="00000000" w14:paraId="00000113">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1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MORE INITIATIVES]</w:t>
      </w: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-1028699</wp:posOffset>
              </wp:positionH>
              <wp:positionV relativeFrom="paragraph">
                <wp:posOffset>431800</wp:posOffset>
              </wp:positionV>
              <wp:extent cx="8067675" cy="348797"/>
              <wp:effectExtent b="0" l="0" r="0" t="0"/>
              <wp:wrapNone/>
              <wp:docPr id="1" name=""/>
              <a:graphic>
                <a:graphicData uri="http://schemas.microsoft.com/office/word/2010/wordprocessingShape">
                  <wps:wsp>
                    <wps:cNvSpPr/>
                    <wps:cNvPr id="2" name="Shape 2"/>
                    <wps:spPr>
                      <a:xfrm>
                        <a:off x="1316925" y="3610364"/>
                        <a:ext cx="8058150" cy="339272"/>
                      </a:xfrm>
                      <a:prstGeom prst="rect">
                        <a:avLst/>
                      </a:prstGeom>
                      <a:solidFill>
                        <a:srgbClr val="1E468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-1028699</wp:posOffset>
              </wp:positionH>
              <wp:positionV relativeFrom="paragraph">
                <wp:posOffset>431800</wp:posOffset>
              </wp:positionV>
              <wp:extent cx="8067675" cy="348797"/>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067675" cy="34879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