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0.0" w:type="dxa"/>
        <w:tblLayout w:type="fixed"/>
        <w:tblLook w:val="0400"/>
      </w:tblPr>
      <w:tblGrid>
        <w:gridCol w:w="1395"/>
        <w:gridCol w:w="1755"/>
        <w:gridCol w:w="1350"/>
        <w:gridCol w:w="450"/>
        <w:gridCol w:w="525"/>
        <w:gridCol w:w="510"/>
        <w:gridCol w:w="1110"/>
        <w:gridCol w:w="915"/>
        <w:gridCol w:w="780"/>
        <w:gridCol w:w="270"/>
        <w:gridCol w:w="105"/>
        <w:gridCol w:w="465"/>
        <w:tblGridChange w:id="0">
          <w:tblGrid>
            <w:gridCol w:w="1395"/>
            <w:gridCol w:w="1755"/>
            <w:gridCol w:w="1350"/>
            <w:gridCol w:w="450"/>
            <w:gridCol w:w="525"/>
            <w:gridCol w:w="510"/>
            <w:gridCol w:w="1110"/>
            <w:gridCol w:w="915"/>
            <w:gridCol w:w="780"/>
            <w:gridCol w:w="270"/>
            <w:gridCol w:w="105"/>
            <w:gridCol w:w="465"/>
          </w:tblGrid>
        </w:tblGridChange>
      </w:tblGrid>
      <w:tr>
        <w:trPr>
          <w:trHeight w:val="640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color w:val="7dbca1"/>
                <w:sz w:val="56"/>
                <w:szCs w:val="56"/>
              </w:rPr>
            </w:pPr>
            <w:r w:rsidDel="00000000" w:rsidR="00000000" w:rsidRPr="00000000">
              <w:rPr>
                <w:b w:val="1"/>
                <w:color w:val="7dbca1"/>
                <w:sz w:val="56"/>
                <w:szCs w:val="56"/>
                <w:rtl w:val="0"/>
              </w:rPr>
              <w:t xml:space="preserve">EQUIPMENT SIGN OUT SHEET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  <w:color w:val="7dbca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7dbca1"/>
                <w:sz w:val="24"/>
                <w:szCs w:val="24"/>
                <w:rtl w:val="0"/>
              </w:rPr>
              <w:t xml:space="preserve">CLIENT INFORMATION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  <w:color w:val="7dbca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Mr/Mrs: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firstLine="22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Department: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First Name: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firstLine="22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Last Name: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Address: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7dbca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dbca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dbca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dbca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dbca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dbca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dbca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dbca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dbca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7dbca1" w:space="0" w:sz="4" w:val="single"/>
              <w:bottom w:color="7dbca1" w:space="0" w:sz="4" w:val="single"/>
              <w:right w:color="7dbca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1"/>
                <w:color w:val="7dbca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dbca1"/>
                <w:sz w:val="20"/>
                <w:szCs w:val="20"/>
                <w:rtl w:val="0"/>
              </w:rPr>
              <w:t xml:space="preserve">Employment Type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dbca1" w:space="0" w:sz="4" w:val="single"/>
              <w:right w:color="7dbca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b w:val="1"/>
                <w:color w:val="7dbca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dbca1"/>
                <w:sz w:val="20"/>
                <w:szCs w:val="20"/>
                <w:rtl w:val="0"/>
              </w:rPr>
              <w:t xml:space="preserve">Employment Number</w:t>
            </w:r>
          </w:p>
        </w:tc>
        <w:tc>
          <w:tcPr>
            <w:gridSpan w:val="2"/>
            <w:tcBorders>
              <w:top w:color="7dbca1" w:space="0" w:sz="4" w:val="single"/>
              <w:left w:color="000000" w:space="0" w:sz="0" w:val="nil"/>
              <w:bottom w:color="7dbca1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b w:val="1"/>
                <w:color w:val="7dbca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dbca1"/>
                <w:sz w:val="20"/>
                <w:szCs w:val="20"/>
                <w:rtl w:val="0"/>
              </w:rPr>
              <w:t xml:space="preserve">Purpose</w:t>
            </w:r>
          </w:p>
        </w:tc>
        <w:tc>
          <w:tcPr>
            <w:gridSpan w:val="2"/>
            <w:tcBorders>
              <w:top w:color="7dbca1" w:space="0" w:sz="4" w:val="single"/>
              <w:left w:color="7dbca1" w:space="0" w:sz="4" w:val="single"/>
              <w:bottom w:color="7dbca1" w:space="0" w:sz="4" w:val="single"/>
              <w:right w:color="7dbca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b w:val="1"/>
                <w:color w:val="7dbca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dbca1"/>
                <w:sz w:val="20"/>
                <w:szCs w:val="20"/>
                <w:rtl w:val="0"/>
              </w:rPr>
              <w:t xml:space="preserve">Operator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dbca1" w:space="0" w:sz="4" w:val="single"/>
              <w:right w:color="7dbca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b w:val="1"/>
                <w:color w:val="7dbca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dbca1"/>
                <w:sz w:val="20"/>
                <w:szCs w:val="20"/>
                <w:rtl w:val="0"/>
              </w:rPr>
              <w:t xml:space="preserve">Time 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dbca1" w:space="0" w:sz="4" w:val="single"/>
              <w:right w:color="7dbca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b w:val="1"/>
                <w:color w:val="7dbca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dbca1"/>
                <w:sz w:val="20"/>
                <w:szCs w:val="20"/>
                <w:rtl w:val="0"/>
              </w:rPr>
              <w:t xml:space="preserve">Time Out </w:t>
            </w:r>
          </w:p>
        </w:tc>
        <w:tc>
          <w:tcPr>
            <w:gridSpan w:val="4"/>
            <w:tcBorders>
              <w:top w:color="7dbca1" w:space="0" w:sz="4" w:val="single"/>
              <w:left w:color="000000" w:space="0" w:sz="0" w:val="nil"/>
              <w:bottom w:color="7dbca1" w:space="0" w:sz="4" w:val="single"/>
              <w:right w:color="7dbca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b w:val="1"/>
                <w:color w:val="7dbca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dbca1"/>
                <w:sz w:val="20"/>
                <w:szCs w:val="20"/>
                <w:rtl w:val="0"/>
              </w:rPr>
              <w:t xml:space="preserve">Remarks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color w:val="f8f8f8"/>
              </w:rPr>
            </w:pPr>
            <w:r w:rsidDel="00000000" w:rsidR="00000000" w:rsidRPr="00000000">
              <w:rPr>
                <w:color w:val="f8f8f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color w:val="f8f8f8"/>
              </w:rPr>
            </w:pPr>
            <w:r w:rsidDel="00000000" w:rsidR="00000000" w:rsidRPr="00000000">
              <w:rPr>
                <w:color w:val="f8f8f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7dbca1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color w:val="f8f8f8"/>
              </w:rPr>
            </w:pPr>
            <w:r w:rsidDel="00000000" w:rsidR="00000000" w:rsidRPr="00000000">
              <w:rPr>
                <w:color w:val="f8f8f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7dbca1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color w:val="f8f8f8"/>
              </w:rPr>
            </w:pPr>
            <w:r w:rsidDel="00000000" w:rsidR="00000000" w:rsidRPr="00000000">
              <w:rPr>
                <w:color w:val="f8f8f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color w:val="f8f8f8"/>
              </w:rPr>
            </w:pPr>
            <w:r w:rsidDel="00000000" w:rsidR="00000000" w:rsidRPr="00000000">
              <w:rPr>
                <w:color w:val="f8f8f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color w:val="f8f8f8"/>
              </w:rPr>
            </w:pPr>
            <w:r w:rsidDel="00000000" w:rsidR="00000000" w:rsidRPr="00000000">
              <w:rPr>
                <w:color w:val="f8f8f8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7dbca1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color w:val="f8f8f8"/>
              </w:rPr>
            </w:pPr>
            <w:r w:rsidDel="00000000" w:rsidR="00000000" w:rsidRPr="00000000">
              <w:rPr>
                <w:color w:val="f8f8f8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f8f8f8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</w:tr>
      <w:tr>
        <w:trPr>
          <w:trHeight w:val="1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Manager: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Authorized By: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7dbca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dbca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dbca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dbca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dbca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dbca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dbca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dbca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dbca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7dbca1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rPr/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