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Layout w:type="fixed"/>
        <w:tblLook w:val="0400"/>
      </w:tblPr>
      <w:tblGrid>
        <w:gridCol w:w="755"/>
        <w:gridCol w:w="713"/>
        <w:gridCol w:w="266"/>
        <w:gridCol w:w="541"/>
        <w:gridCol w:w="794"/>
        <w:gridCol w:w="784"/>
        <w:gridCol w:w="266"/>
        <w:gridCol w:w="88"/>
        <w:gridCol w:w="475"/>
        <w:gridCol w:w="1016"/>
        <w:gridCol w:w="137"/>
        <w:gridCol w:w="66"/>
        <w:gridCol w:w="22"/>
        <w:gridCol w:w="1831"/>
        <w:gridCol w:w="608"/>
        <w:gridCol w:w="524"/>
        <w:gridCol w:w="474"/>
        <w:tblGridChange w:id="0">
          <w:tblGrid>
            <w:gridCol w:w="755"/>
            <w:gridCol w:w="713"/>
            <w:gridCol w:w="266"/>
            <w:gridCol w:w="541"/>
            <w:gridCol w:w="794"/>
            <w:gridCol w:w="784"/>
            <w:gridCol w:w="266"/>
            <w:gridCol w:w="88"/>
            <w:gridCol w:w="475"/>
            <w:gridCol w:w="1016"/>
            <w:gridCol w:w="137"/>
            <w:gridCol w:w="66"/>
            <w:gridCol w:w="22"/>
            <w:gridCol w:w="1831"/>
            <w:gridCol w:w="608"/>
            <w:gridCol w:w="524"/>
            <w:gridCol w:w="474"/>
          </w:tblGrid>
        </w:tblGridChange>
      </w:tblGrid>
      <w:tr>
        <w:trPr>
          <w:trHeight w:val="20" w:hRule="atLeast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9966"/>
                <w:sz w:val="60"/>
                <w:szCs w:val="60"/>
                <w:rtl w:val="0"/>
              </w:rPr>
              <w:t xml:space="preserve">Civil Work Quotation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Date:</w:t>
            </w:r>
          </w:p>
        </w:tc>
        <w:tc>
          <w:tcPr>
            <w:gridSpan w:val="4"/>
            <w:tcBorders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Quotation #: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Valid Until: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Project Name: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Roboto" w:cs="Roboto" w:eastAsia="Roboto" w:hAnsi="Roboto"/>
                <w:b w:val="1"/>
                <w:color w:val="3399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9966"/>
                <w:rtl w:val="0"/>
              </w:rPr>
              <w:t xml:space="preserve">To: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[Customer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Roboto" w:cs="Roboto" w:eastAsia="Roboto" w:hAnsi="Roboto"/>
                <w:b w:val="1"/>
                <w:color w:val="33996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9966"/>
                <w:rtl w:val="0"/>
              </w:rPr>
              <w:t xml:space="preserve">From: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[Company Name]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[Address]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[City, State, Zip Code]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[City, State, Zip Code]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[Contact No.]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00"/>
                <w:rtl w:val="0"/>
              </w:rPr>
              <w:t xml:space="preserve">[Contact No.]</w:t>
            </w:r>
          </w:p>
        </w:tc>
      </w:tr>
      <w:tr>
        <w:trPr>
          <w:trHeight w:val="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Roboto" w:cs="Roboto" w:eastAsia="Roboto" w:hAnsi="Robo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339966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gridSpan w:val="5"/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339966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Area(Sq. Ft)</w:t>
            </w:r>
          </w:p>
        </w:tc>
        <w:tc>
          <w:tcPr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ffffff" w:space="0" w:sz="4" w:val="single"/>
            </w:tcBorders>
            <w:shd w:fill="339966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Per Sq. Ft Price</w:t>
            </w:r>
          </w:p>
        </w:tc>
        <w:tc>
          <w:tcPr>
            <w:gridSpan w:val="3"/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000000" w:space="0" w:sz="0" w:val="nil"/>
            </w:tcBorders>
            <w:shd w:fill="339966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trHeight w:val="68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Concrete Floor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rtl w:val="0"/>
              </w:rPr>
              <w:t xml:space="preserve">$2500.00</w:t>
            </w:r>
          </w:p>
        </w:tc>
      </w:tr>
      <w:tr>
        <w:trPr>
          <w:trHeight w:val="680" w:hRule="atLeast"/>
        </w:trPr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Septic System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$750.00</w:t>
            </w:r>
          </w:p>
        </w:tc>
      </w:tr>
      <w:tr>
        <w:trPr>
          <w:trHeight w:val="680" w:hRule="atLeast"/>
        </w:trPr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Termite Treatment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$2000.00</w:t>
            </w:r>
          </w:p>
        </w:tc>
      </w:tr>
      <w:tr>
        <w:trPr>
          <w:trHeight w:val="680" w:hRule="atLeast"/>
        </w:trPr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Gravel Driveway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$5000.00</w:t>
            </w:r>
          </w:p>
        </w:tc>
      </w:tr>
      <w:tr>
        <w:trPr>
          <w:trHeight w:val="680" w:hRule="atLeast"/>
        </w:trPr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Plumbing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Electric Fittings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40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$12000.00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5"/>
            <w:vMerge w:val="restart"/>
            <w:tcBorders>
              <w:top w:color="d9d9d9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33996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339966"/>
                <w:rtl w:val="0"/>
              </w:rPr>
              <w:t xml:space="preserve">Terms and Conditions: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33996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Payment Due Within 15 Days.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Subtotal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$24250.00</w:t>
            </w:r>
          </w:p>
        </w:tc>
      </w:tr>
      <w:tr>
        <w:trPr>
          <w:trHeight w:val="560" w:hRule="atLeast"/>
        </w:trPr>
        <w:tc>
          <w:tcPr>
            <w:gridSpan w:val="5"/>
            <w:vMerge w:val="continue"/>
            <w:tcBorders>
              <w:top w:color="d9d9d9" w:space="0" w:sz="4" w:val="single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Tax @ 5 %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$1212.50</w:t>
            </w:r>
          </w:p>
        </w:tc>
      </w:tr>
      <w:tr>
        <w:trPr>
          <w:trHeight w:val="56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9966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Total Amount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9966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$25462.50</w:t>
            </w:r>
          </w:p>
        </w:tc>
      </w:tr>
      <w:tr>
        <w:trPr>
          <w:trHeight w:val="140" w:hRule="atLeast"/>
        </w:trPr>
        <w:tc>
          <w:tcPr>
            <w:gridSpan w:val="5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76" w:lineRule="auto"/>
              <w:rPr>
                <w:rFonts w:ascii="Calibri" w:cs="Calibri" w:eastAsia="Calibri" w:hAnsi="Calibri"/>
                <w:b w:val="1"/>
                <w:color w:val="33996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9966"/>
                <w:rtl w:val="0"/>
              </w:rPr>
              <w:t xml:space="preserve">Payment Method</w:t>
            </w:r>
          </w:p>
          <w:p w:rsidR="00000000" w:rsidDel="00000000" w:rsidP="00000000" w:rsidRDefault="00000000" w:rsidRPr="00000000" w14:paraId="0000017A">
            <w:pPr>
              <w:spacing w:after="0" w:line="276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Master Card, Visa Card</w:t>
            </w:r>
          </w:p>
          <w:p w:rsidR="00000000" w:rsidDel="00000000" w:rsidP="00000000" w:rsidRDefault="00000000" w:rsidRPr="00000000" w14:paraId="0000017B">
            <w:pPr>
              <w:spacing w:after="0" w:line="276" w:lineRule="auto"/>
              <w:rPr>
                <w:rFonts w:ascii="Calibri" w:cs="Calibri" w:eastAsia="Calibri" w:hAnsi="Calibri"/>
                <w:b w:val="1"/>
                <w:color w:val="33996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 Accept Cheque Also.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5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5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If you accept this Quotation, Please Sign here and return it: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20" w:hRule="atLeast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Thank You</w:t>
            </w:r>
          </w:p>
        </w:tc>
      </w:tr>
    </w:tbl>
    <w:p w:rsidR="00000000" w:rsidDel="00000000" w:rsidP="00000000" w:rsidRDefault="00000000" w:rsidRPr="00000000" w14:paraId="000001E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