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333333"/>
          <w:highlight w:val="yellow"/>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color w:val="333333"/>
          <w:highlight w:val="yellow"/>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333333"/>
          <w:highlight w:val="yellow"/>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color w:val="333333"/>
          <w:highlight w:val="yellow"/>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color w:val="333333"/>
          <w:highlight w:val="yellow"/>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color w:val="333333"/>
          <w:highlight w:val="yellow"/>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color w:val="333333"/>
          <w:highlight w:val="yellow"/>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color w:val="333333"/>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1879600</wp:posOffset>
                </wp:positionV>
                <wp:extent cx="4124325" cy="1609725"/>
                <wp:effectExtent b="0" l="0" r="0" t="0"/>
                <wp:wrapNone/>
                <wp:docPr id="4" name=""/>
                <a:graphic>
                  <a:graphicData uri="http://schemas.microsoft.com/office/word/2010/wordprocessingShape">
                    <wps:wsp>
                      <wps:cNvSpPr/>
                      <wps:cNvPr id="5" name="Shape 5"/>
                      <wps:spPr>
                        <a:xfrm>
                          <a:off x="3288600" y="2979900"/>
                          <a:ext cx="4114800" cy="16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d0d0d"/>
                                <w:sz w:val="76"/>
                                <w:vertAlign w:val="baseline"/>
                              </w:rPr>
                              <w:t xml:space="preserve">ANNUAL </w:t>
                            </w:r>
                            <w:r w:rsidDel="00000000" w:rsidR="00000000" w:rsidRPr="00000000">
                              <w:rPr>
                                <w:rFonts w:ascii="Roboto" w:cs="Roboto" w:eastAsia="Roboto" w:hAnsi="Roboto"/>
                                <w:b w:val="1"/>
                                <w:i w:val="0"/>
                                <w:smallCaps w:val="0"/>
                                <w:strike w:val="0"/>
                                <w:color w:val="0d0d0d"/>
                                <w:sz w:val="76"/>
                                <w:vertAlign w:val="baseline"/>
                              </w:rPr>
                              <w:t xml:space="preserve">CHURCH REPORT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1879600</wp:posOffset>
                </wp:positionV>
                <wp:extent cx="4124325" cy="1609725"/>
                <wp:effectExtent b="0" l="0" r="0" t="0"/>
                <wp:wrapNone/>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4124325" cy="1609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3251200</wp:posOffset>
                </wp:positionV>
                <wp:extent cx="2200275" cy="542925"/>
                <wp:effectExtent b="0" l="0" r="0" t="0"/>
                <wp:wrapNone/>
                <wp:docPr id="5" name=""/>
                <a:graphic>
                  <a:graphicData uri="http://schemas.microsoft.com/office/word/2010/wordprocessingShape">
                    <wps:wsp>
                      <wps:cNvSpPr/>
                      <wps:cNvPr id="6" name="Shape 6"/>
                      <wps:spPr>
                        <a:xfrm>
                          <a:off x="4250625" y="3513300"/>
                          <a:ext cx="2190750" cy="5334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1"/>
                                <w:i w:val="0"/>
                                <w:smallCaps w:val="0"/>
                                <w:strike w:val="0"/>
                                <w:color w:val="0d0d0d"/>
                                <w:sz w:val="32"/>
                                <w:vertAlign w:val="baseline"/>
                              </w:rPr>
                              <w:t xml:space="preserve">20XX</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1"/>
                                <w:i w:val="0"/>
                                <w:smallCaps w:val="0"/>
                                <w:strike w:val="0"/>
                                <w:color w:val="0d0d0d"/>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3251200</wp:posOffset>
                </wp:positionV>
                <wp:extent cx="2200275" cy="542925"/>
                <wp:effectExtent b="0" l="0" r="0" t="0"/>
                <wp:wrapNone/>
                <wp:docPr id="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200275" cy="542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4343400</wp:posOffset>
                </wp:positionH>
                <wp:positionV relativeFrom="paragraph">
                  <wp:posOffset>4152900</wp:posOffset>
                </wp:positionV>
                <wp:extent cx="2162175" cy="1171575"/>
                <wp:effectExtent b="0" l="0" r="0" t="0"/>
                <wp:wrapNone/>
                <wp:docPr id="7" name=""/>
                <a:graphic>
                  <a:graphicData uri="http://schemas.microsoft.com/office/word/2010/wordprocessingShape">
                    <wps:wsp>
                      <wps:cNvSpPr/>
                      <wps:cNvPr id="8" name="Shape 8"/>
                      <wps:spPr>
                        <a:xfrm>
                          <a:off x="4269675" y="3198975"/>
                          <a:ext cx="2152650" cy="1162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1"/>
                                <w:i w:val="0"/>
                                <w:smallCaps w:val="0"/>
                                <w:strike w:val="0"/>
                                <w:color w:val="333333"/>
                                <w:sz w:val="22"/>
                                <w:vertAlign w:val="baseline"/>
                              </w:rPr>
                            </w:r>
                            <w:r w:rsidDel="00000000" w:rsidR="00000000" w:rsidRPr="00000000">
                              <w:rPr>
                                <w:rFonts w:ascii="Roboto" w:cs="Roboto" w:eastAsia="Roboto" w:hAnsi="Roboto"/>
                                <w:b w:val="1"/>
                                <w:i w:val="0"/>
                                <w:smallCaps w:val="0"/>
                                <w:strike w:val="0"/>
                                <w:color w:val="be0218"/>
                                <w:sz w:val="28"/>
                                <w:vertAlign w:val="baseline"/>
                              </w:rPr>
                              <w:t xml:space="preserve">Prepared By</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oboto" w:cs="Roboto" w:eastAsia="Roboto" w:hAnsi="Roboto"/>
                                <w:b w:val="1"/>
                                <w:i w:val="0"/>
                                <w:smallCaps w:val="0"/>
                                <w:strike w:val="0"/>
                                <w:color w:val="be0218"/>
                                <w:sz w:val="2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0"/>
                                <w:i w:val="0"/>
                                <w:smallCaps w:val="0"/>
                                <w:strike w:val="0"/>
                                <w:color w:val="333333"/>
                                <w:sz w:val="22"/>
                                <w:vertAlign w:val="baseline"/>
                              </w:rPr>
                            </w:r>
                            <w:r w:rsidDel="00000000" w:rsidR="00000000" w:rsidRPr="00000000">
                              <w:rPr>
                                <w:rFonts w:ascii="Roboto" w:cs="Roboto" w:eastAsia="Roboto" w:hAnsi="Roboto"/>
                                <w:b w:val="0"/>
                                <w:i w:val="0"/>
                                <w:smallCaps w:val="0"/>
                                <w:strike w:val="0"/>
                                <w:color w:val="333333"/>
                                <w:sz w:val="22"/>
                                <w:vertAlign w:val="baseline"/>
                              </w:rPr>
                              <w:t xml:space="preserve">[NAME OF AUTHOR]</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oboto" w:cs="Roboto" w:eastAsia="Roboto" w:hAnsi="Roboto"/>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4343400</wp:posOffset>
                </wp:positionH>
                <wp:positionV relativeFrom="paragraph">
                  <wp:posOffset>4152900</wp:posOffset>
                </wp:positionV>
                <wp:extent cx="2162175" cy="1171575"/>
                <wp:effectExtent b="0" l="0" r="0" t="0"/>
                <wp:wrapNone/>
                <wp:docPr id="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162175" cy="1171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4089400</wp:posOffset>
                </wp:positionH>
                <wp:positionV relativeFrom="paragraph">
                  <wp:posOffset>3302000</wp:posOffset>
                </wp:positionV>
                <wp:extent cx="2771775" cy="1914525"/>
                <wp:effectExtent b="0" l="0" r="0" t="0"/>
                <wp:wrapNone/>
                <wp:docPr id="3" name=""/>
                <a:graphic>
                  <a:graphicData uri="http://schemas.microsoft.com/office/word/2010/wordprocessingShape">
                    <wps:wsp>
                      <wps:cNvSpPr/>
                      <wps:cNvPr id="4" name="Shape 4"/>
                      <wps:spPr>
                        <a:xfrm>
                          <a:off x="3964875" y="2827500"/>
                          <a:ext cx="2762250" cy="1905000"/>
                        </a:xfrm>
                        <a:prstGeom prst="rect">
                          <a:avLst/>
                        </a:prstGeom>
                        <a:solidFill>
                          <a:srgbClr val="BE021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4089400</wp:posOffset>
                </wp:positionH>
                <wp:positionV relativeFrom="paragraph">
                  <wp:posOffset>3302000</wp:posOffset>
                </wp:positionV>
                <wp:extent cx="2771775" cy="1914525"/>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771775" cy="1914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4343400</wp:posOffset>
                </wp:positionH>
                <wp:positionV relativeFrom="paragraph">
                  <wp:posOffset>2489200</wp:posOffset>
                </wp:positionV>
                <wp:extent cx="2162175" cy="771525"/>
                <wp:effectExtent b="0" l="0" r="0" t="0"/>
                <wp:wrapNone/>
                <wp:docPr id="6" name=""/>
                <a:graphic>
                  <a:graphicData uri="http://schemas.microsoft.com/office/word/2010/wordprocessingShape">
                    <wps:wsp>
                      <wps:cNvSpPr/>
                      <wps:cNvPr id="7" name="Shape 7"/>
                      <wps:spPr>
                        <a:xfrm>
                          <a:off x="4269675" y="3399000"/>
                          <a:ext cx="2152650" cy="7620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1"/>
                                <w:i w:val="0"/>
                                <w:smallCaps w:val="0"/>
                                <w:strike w:val="0"/>
                                <w:color w:val="ffffff"/>
                                <w:sz w:val="24"/>
                                <w:vertAlign w:val="baseline"/>
                              </w:rPr>
                              <w:t xml:space="preserve">[NAME OF CONGREGATION]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1"/>
                                <w:i w:val="0"/>
                                <w:smallCaps w:val="0"/>
                                <w:strike w:val="0"/>
                                <w:color w:val="ffffff"/>
                                <w:sz w:val="24"/>
                                <w:vertAlign w:val="baseline"/>
                              </w:rPr>
                            </w:r>
                            <w:r w:rsidDel="00000000" w:rsidR="00000000" w:rsidRPr="00000000">
                              <w:rPr>
                                <w:rFonts w:ascii="Roboto" w:cs="Roboto" w:eastAsia="Roboto" w:hAnsi="Roboto"/>
                                <w:b w:val="0"/>
                                <w:i w:val="0"/>
                                <w:smallCaps w:val="0"/>
                                <w:strike w:val="0"/>
                                <w:color w:val="ffffff"/>
                                <w:sz w:val="22"/>
                                <w:vertAlign w:val="baseline"/>
                              </w:rPr>
                              <w:t xml:space="preserve">[CHURCH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0"/>
                                <w:i w:val="0"/>
                                <w:smallCaps w:val="0"/>
                                <w:strike w:val="0"/>
                                <w:color w:val="ffffff"/>
                                <w:sz w:val="22"/>
                                <w:vertAlign w:val="baseline"/>
                              </w:rPr>
                            </w:r>
                            <w:r w:rsidDel="00000000" w:rsidR="00000000" w:rsidRPr="00000000">
                              <w:rPr>
                                <w:rFonts w:ascii="Roboto" w:cs="Roboto" w:eastAsia="Roboto" w:hAnsi="Roboto"/>
                                <w:b w:val="0"/>
                                <w:i w:val="0"/>
                                <w:smallCaps w:val="0"/>
                                <w:strike w:val="0"/>
                                <w:color w:val="ffffff"/>
                                <w:sz w:val="22"/>
                                <w:vertAlign w:val="baseline"/>
                              </w:rPr>
                              <w:t xml:space="preserve">[CONTACT DETAILS]</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oboto" w:cs="Roboto" w:eastAsia="Roboto" w:hAnsi="Roboto"/>
                                <w:b w:val="0"/>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oboto" w:cs="Roboto" w:eastAsia="Roboto" w:hAnsi="Roboto"/>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oboto" w:cs="Roboto" w:eastAsia="Roboto" w:hAnsi="Roboto"/>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oboto" w:cs="Roboto" w:eastAsia="Roboto" w:hAnsi="Roboto"/>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oboto" w:cs="Roboto" w:eastAsia="Roboto" w:hAnsi="Roboto"/>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oboto" w:cs="Roboto" w:eastAsia="Roboto" w:hAnsi="Roboto"/>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oboto" w:cs="Roboto" w:eastAsia="Roboto" w:hAnsi="Roboto"/>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oboto" w:cs="Roboto" w:eastAsia="Roboto" w:hAnsi="Roboto"/>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oboto" w:cs="Roboto" w:eastAsia="Roboto" w:hAnsi="Roboto"/>
                                <w:b w:val="1"/>
                                <w:i w:val="0"/>
                                <w:smallCaps w:val="0"/>
                                <w:strike w:val="0"/>
                                <w:color w:val="ffffff"/>
                                <w:sz w:val="42"/>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oboto" w:cs="Roboto" w:eastAsia="Roboto" w:hAnsi="Roboto"/>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oboto" w:cs="Roboto" w:eastAsia="Roboto" w:hAnsi="Roboto"/>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oboto" w:cs="Roboto" w:eastAsia="Roboto" w:hAnsi="Roboto"/>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oboto" w:cs="Roboto" w:eastAsia="Roboto" w:hAnsi="Roboto"/>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oboto" w:cs="Roboto" w:eastAsia="Roboto" w:hAnsi="Roboto"/>
                                <w:b w:val="1"/>
                                <w:i w:val="0"/>
                                <w:smallCaps w:val="0"/>
                                <w:strike w:val="0"/>
                                <w:color w:val="ffffff"/>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4343400</wp:posOffset>
                </wp:positionH>
                <wp:positionV relativeFrom="paragraph">
                  <wp:posOffset>2489200</wp:posOffset>
                </wp:positionV>
                <wp:extent cx="2162175" cy="771525"/>
                <wp:effectExtent b="0" l="0" r="0" t="0"/>
                <wp:wrapNone/>
                <wp:docPr id="6"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162175" cy="771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1854200</wp:posOffset>
                </wp:positionV>
                <wp:extent cx="990600" cy="28575"/>
                <wp:effectExtent b="0" l="0" r="0" t="0"/>
                <wp:wrapNone/>
                <wp:docPr id="8" name=""/>
                <a:graphic>
                  <a:graphicData uri="http://schemas.microsoft.com/office/word/2010/wordprocessingShape">
                    <wps:wsp>
                      <wps:cNvCnPr/>
                      <wps:spPr>
                        <a:xfrm>
                          <a:off x="4850700" y="3780000"/>
                          <a:ext cx="990600" cy="0"/>
                        </a:xfrm>
                        <a:prstGeom prst="straightConnector1">
                          <a:avLst/>
                        </a:prstGeom>
                        <a:noFill/>
                        <a:ln cap="flat" cmpd="sng" w="28575">
                          <a:solidFill>
                            <a:srgbClr val="26262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1854200</wp:posOffset>
                </wp:positionV>
                <wp:extent cx="990600" cy="28575"/>
                <wp:effectExtent b="0" l="0" r="0" t="0"/>
                <wp:wrapNone/>
                <wp:docPr id="8"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990600" cy="28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-977899</wp:posOffset>
                </wp:positionH>
                <wp:positionV relativeFrom="paragraph">
                  <wp:posOffset>2260600</wp:posOffset>
                </wp:positionV>
                <wp:extent cx="342900" cy="3695700"/>
                <wp:effectExtent b="0" l="0" r="0" t="0"/>
                <wp:wrapNone/>
                <wp:docPr id="2" name=""/>
                <a:graphic>
                  <a:graphicData uri="http://schemas.microsoft.com/office/word/2010/wordprocessingShape">
                    <wps:wsp>
                      <wps:cNvSpPr/>
                      <wps:cNvPr id="3" name="Shape 3"/>
                      <wps:spPr>
                        <a:xfrm>
                          <a:off x="5179313" y="1936913"/>
                          <a:ext cx="333375" cy="3686175"/>
                        </a:xfrm>
                        <a:prstGeom prst="rect">
                          <a:avLst/>
                        </a:prstGeom>
                        <a:solidFill>
                          <a:srgbClr val="BE021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-977899</wp:posOffset>
                </wp:positionH>
                <wp:positionV relativeFrom="paragraph">
                  <wp:posOffset>2260600</wp:posOffset>
                </wp:positionV>
                <wp:extent cx="342900" cy="3695700"/>
                <wp:effectExtent b="0" l="0" r="0" t="0"/>
                <wp:wrapNone/>
                <wp:docPr id="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342900" cy="3695700"/>
                        </a:xfrm>
                        <a:prstGeom prst="rect"/>
                        <a:ln/>
                      </pic:spPr>
                    </pic:pic>
                  </a:graphicData>
                </a:graphic>
              </wp:anchor>
            </w:drawing>
          </mc:Fallback>
        </mc:AlternateContent>
      </w:r>
    </w:p>
    <w:p w:rsidR="00000000" w:rsidDel="00000000" w:rsidP="00000000" w:rsidRDefault="00000000" w:rsidRPr="00000000" w14:paraId="00000009">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INTRODUCTION</w:t>
      </w:r>
    </w:p>
    <w:p w:rsidR="00000000" w:rsidDel="00000000" w:rsidP="00000000" w:rsidRDefault="00000000" w:rsidRPr="00000000" w14:paraId="0000000A">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Message from the Senior Pastor</w:t>
      </w:r>
    </w:p>
    <w:p w:rsidR="00000000" w:rsidDel="00000000" w:rsidP="00000000" w:rsidRDefault="00000000" w:rsidRPr="00000000" w14:paraId="0000000C">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past year has been a significant one for </w:t>
      </w:r>
      <w:r w:rsidDel="00000000" w:rsidR="00000000" w:rsidRPr="00000000">
        <w:rPr>
          <w:rFonts w:ascii="Calibri" w:cs="Calibri" w:eastAsia="Calibri" w:hAnsi="Calibri"/>
          <w:color w:val="333333"/>
          <w:highlight w:val="yellow"/>
          <w:rtl w:val="0"/>
        </w:rPr>
        <w:t xml:space="preserve">[NAME OF CHURCH]</w:t>
      </w:r>
      <w:r w:rsidDel="00000000" w:rsidR="00000000" w:rsidRPr="00000000">
        <w:rPr>
          <w:rFonts w:ascii="Calibri" w:cs="Calibri" w:eastAsia="Calibri" w:hAnsi="Calibri"/>
          <w:color w:val="333333"/>
          <w:rtl w:val="0"/>
        </w:rPr>
        <w:t xml:space="preserve"> as we cover new ground and continue growing. The church continues to build upon its heritage and grow in number in terms of active members.</w:t>
      </w:r>
    </w:p>
    <w:p w:rsidR="00000000" w:rsidDel="00000000" w:rsidP="00000000" w:rsidRDefault="00000000" w:rsidRPr="00000000" w14:paraId="0000000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Annual Church Report chronicles the growth in the church in the past year. The accomplishments outlined shows God’s ability to work through the efforts of His people. </w:t>
      </w:r>
    </w:p>
    <w:p w:rsidR="00000000" w:rsidDel="00000000" w:rsidP="00000000" w:rsidRDefault="00000000" w:rsidRPr="00000000" w14:paraId="00000010">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However, we have a lot more work to do.</w:t>
      </w:r>
    </w:p>
    <w:p w:rsidR="00000000" w:rsidDel="00000000" w:rsidP="00000000" w:rsidRDefault="00000000" w:rsidRPr="00000000" w14:paraId="0000001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[EXPAND PASTOR’S MESSAGE]</w:t>
      </w:r>
      <w:r w:rsidDel="00000000" w:rsidR="00000000" w:rsidRPr="00000000">
        <w:rPr>
          <w:rtl w:val="0"/>
        </w:rPr>
      </w:r>
    </w:p>
    <w:p w:rsidR="00000000" w:rsidDel="00000000" w:rsidP="00000000" w:rsidRDefault="00000000" w:rsidRPr="00000000" w14:paraId="0000001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Note from the Chairman of the Board of Directors</w:t>
      </w:r>
    </w:p>
    <w:p w:rsidR="00000000" w:rsidDel="00000000" w:rsidP="00000000" w:rsidRDefault="00000000" w:rsidRPr="00000000" w14:paraId="00000015">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church has had its bumps on the road, however, there have been more triumphs than failures as we have accomplished many good things in the last year, including an increase in the Sunday mass attendance. The board is working on a plan to improve such participation further in the next year.</w:t>
      </w:r>
    </w:p>
    <w:p w:rsidR="00000000" w:rsidDel="00000000" w:rsidP="00000000" w:rsidRDefault="00000000" w:rsidRPr="00000000" w14:paraId="0000001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[EXPAND THE NOTE FROM THE CHAIRMAN]</w:t>
      </w:r>
      <w:r w:rsidDel="00000000" w:rsidR="00000000" w:rsidRPr="00000000">
        <w:rPr>
          <w:rtl w:val="0"/>
        </w:rPr>
      </w:r>
    </w:p>
    <w:p w:rsidR="00000000" w:rsidDel="00000000" w:rsidP="00000000" w:rsidRDefault="00000000" w:rsidRPr="00000000" w14:paraId="0000001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color w:val="333333"/>
        </w:rPr>
      </w:pPr>
      <w:r w:rsidDel="00000000" w:rsidR="00000000" w:rsidRPr="00000000">
        <w:rPr>
          <w:rFonts w:ascii="Calibri" w:cs="Calibri" w:eastAsia="Calibri" w:hAnsi="Calibri"/>
          <w:b w:val="1"/>
          <w:color w:val="333333"/>
          <w:sz w:val="24"/>
          <w:szCs w:val="24"/>
          <w:rtl w:val="0"/>
        </w:rPr>
        <w:t xml:space="preserve">MEMBERSHIP</w:t>
      </w:r>
      <w:r w:rsidDel="00000000" w:rsidR="00000000" w:rsidRPr="00000000">
        <w:rPr>
          <w:rtl w:val="0"/>
        </w:rPr>
      </w:r>
    </w:p>
    <w:p w:rsidR="00000000" w:rsidDel="00000000" w:rsidP="00000000" w:rsidRDefault="00000000" w:rsidRPr="00000000" w14:paraId="0000001C">
      <w:pPr>
        <w:jc w:val="both"/>
        <w:rPr>
          <w:rFonts w:ascii="Calibri" w:cs="Calibri" w:eastAsia="Calibri" w:hAnsi="Calibri"/>
          <w:color w:val="333333"/>
        </w:rPr>
      </w:pPr>
      <w:r w:rsidDel="00000000" w:rsidR="00000000" w:rsidRPr="00000000">
        <w:rPr>
          <w:rtl w:val="0"/>
        </w:rPr>
      </w:r>
    </w:p>
    <w:tbl>
      <w:tblPr>
        <w:tblStyle w:val="Table1"/>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120"/>
        <w:gridCol w:w="3120"/>
        <w:gridCol w:w="3120"/>
        <w:tblGridChange w:id="0">
          <w:tblGrid>
            <w:gridCol w:w="3120"/>
            <w:gridCol w:w="3120"/>
            <w:gridCol w:w="3120"/>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TRUSTEES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DEACONS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MANAGEMENT COMMITTEE</w:t>
            </w:r>
          </w:p>
        </w:tc>
      </w:tr>
      <w:tr>
        <w:trPr>
          <w:trHeight w:val="20" w:hRule="atLeast"/>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Chairman</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jc w:val="center"/>
              <w:rPr>
                <w:rFonts w:ascii="Calibri" w:cs="Calibri" w:eastAsia="Calibri" w:hAnsi="Calibri"/>
                <w:b w:val="1"/>
                <w:color w:val="333333"/>
              </w:rPr>
            </w:pPr>
            <w:r w:rsidDel="00000000" w:rsidR="00000000" w:rsidRPr="00000000">
              <w:rPr>
                <w:rtl w:val="0"/>
              </w:rPr>
            </w:r>
          </w:p>
        </w:tc>
      </w:tr>
      <w:tr>
        <w:trPr>
          <w:trHeight w:val="20" w:hRule="atLeast"/>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Members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jc w:val="center"/>
              <w:rPr>
                <w:rFonts w:ascii="Calibri" w:cs="Calibri" w:eastAsia="Calibri" w:hAnsi="Calibri"/>
                <w:b w:val="1"/>
                <w:color w:val="333333"/>
              </w:rPr>
            </w:pPr>
            <w:r w:rsidDel="00000000" w:rsidR="00000000" w:rsidRPr="00000000">
              <w:rPr>
                <w:rtl w:val="0"/>
              </w:rPr>
            </w:r>
          </w:p>
        </w:tc>
      </w:tr>
    </w:tbl>
    <w:p w:rsidR="00000000" w:rsidDel="00000000" w:rsidP="00000000" w:rsidRDefault="00000000" w:rsidRPr="00000000" w14:paraId="0000002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New Members</w:t>
      </w:r>
    </w:p>
    <w:p w:rsidR="00000000" w:rsidDel="00000000" w:rsidP="00000000" w:rsidRDefault="00000000" w:rsidRPr="00000000" w14:paraId="0000002E">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following new members were inducted into the church family in the last year:</w:t>
      </w:r>
    </w:p>
    <w:p w:rsidR="00000000" w:rsidDel="00000000" w:rsidP="00000000" w:rsidRDefault="00000000" w:rsidRPr="00000000" w14:paraId="0000003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[List New Members]</w:t>
      </w:r>
      <w:r w:rsidDel="00000000" w:rsidR="00000000" w:rsidRPr="00000000">
        <w:br w:type="page"/>
      </w:r>
      <w:r w:rsidDel="00000000" w:rsidR="00000000" w:rsidRPr="00000000">
        <w:rPr>
          <w:rtl w:val="0"/>
        </w:rPr>
      </w:r>
    </w:p>
    <w:p w:rsidR="00000000" w:rsidDel="00000000" w:rsidP="00000000" w:rsidRDefault="00000000" w:rsidRPr="00000000" w14:paraId="00000032">
      <w:pPr>
        <w:jc w:val="both"/>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COMMUNITY OUTREACH</w:t>
      </w:r>
      <w:r w:rsidDel="00000000" w:rsidR="00000000" w:rsidRPr="00000000">
        <w:rPr>
          <w:rtl w:val="0"/>
        </w:rPr>
      </w:r>
    </w:p>
    <w:p w:rsidR="00000000" w:rsidDel="00000000" w:rsidP="00000000" w:rsidRDefault="00000000" w:rsidRPr="00000000" w14:paraId="00000033">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main priority of the church is to share the gospel and to bring unbelievers into the fold to create a relationship with the Lord. Therefore, the Church is seeking to influence others in accepting the Savior upon their lives and be baptized anew. </w:t>
      </w:r>
    </w:p>
    <w:p w:rsidR="00000000" w:rsidDel="00000000" w:rsidP="00000000" w:rsidRDefault="00000000" w:rsidRPr="00000000" w14:paraId="0000003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When people commit themselves to obey the Lord’s command to create disciples, the Church aligns with the heart of God. The desire of the Church to reach out to the community has resulted in the following outreach activities:</w:t>
      </w:r>
    </w:p>
    <w:p w:rsidR="00000000" w:rsidDel="00000000" w:rsidP="00000000" w:rsidRDefault="00000000" w:rsidRPr="00000000" w14:paraId="00000037">
      <w:pPr>
        <w:rPr>
          <w:rFonts w:ascii="Calibri" w:cs="Calibri" w:eastAsia="Calibri" w:hAnsi="Calibri"/>
          <w:color w:val="333333"/>
        </w:rPr>
      </w:pPr>
      <w:r w:rsidDel="00000000" w:rsidR="00000000" w:rsidRPr="00000000">
        <w:rPr>
          <w:rtl w:val="0"/>
        </w:rPr>
      </w:r>
    </w:p>
    <w:tbl>
      <w:tblPr>
        <w:tblStyle w:val="Table2"/>
        <w:tblW w:w="9360.0" w:type="dxa"/>
        <w:jc w:val="left"/>
        <w:tblInd w:w="72.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520"/>
        <w:gridCol w:w="1080"/>
        <w:gridCol w:w="1872"/>
        <w:gridCol w:w="3888"/>
        <w:tblGridChange w:id="0">
          <w:tblGrid>
            <w:gridCol w:w="2520"/>
            <w:gridCol w:w="1080"/>
            <w:gridCol w:w="1872"/>
            <w:gridCol w:w="3888"/>
          </w:tblGrid>
        </w:tblGridChange>
      </w:tblGrid>
      <w:tr>
        <w:trPr>
          <w:trHeight w:val="20" w:hRule="atLeast"/>
        </w:trPr>
        <w:tc>
          <w:tcPr>
            <w:shd w:fill="auto" w:val="clear"/>
            <w:tcMar>
              <w:top w:w="72.0" w:type="dxa"/>
              <w:left w:w="72.0" w:type="dxa"/>
              <w:bottom w:w="72.0" w:type="dxa"/>
              <w:right w:w="72.0" w:type="dxa"/>
            </w:tcMar>
            <w:vAlign w:val="cente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Activity</w:t>
            </w:r>
          </w:p>
        </w:tc>
        <w:tc>
          <w:tcPr>
            <w:shd w:fill="auto" w:val="clear"/>
            <w:tcMar>
              <w:top w:w="72.0" w:type="dxa"/>
              <w:left w:w="72.0" w:type="dxa"/>
              <w:bottom w:w="72.0" w:type="dxa"/>
              <w:right w:w="72.0" w:type="dxa"/>
            </w:tcM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Date</w:t>
            </w:r>
          </w:p>
        </w:tc>
        <w:tc>
          <w:tcPr>
            <w:shd w:fill="auto" w:val="clear"/>
            <w:tcMar>
              <w:top w:w="72.0" w:type="dxa"/>
              <w:left w:w="72.0" w:type="dxa"/>
              <w:bottom w:w="72.0" w:type="dxa"/>
              <w:right w:w="72.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Target Audience</w:t>
            </w:r>
          </w:p>
        </w:tc>
        <w:tc>
          <w:tcPr>
            <w:shd w:fill="auto" w:val="clear"/>
            <w:tcMar>
              <w:top w:w="72.0" w:type="dxa"/>
              <w:left w:w="72.0" w:type="dxa"/>
              <w:bottom w:w="72.0" w:type="dxa"/>
              <w:right w:w="72.0" w:type="dxa"/>
            </w:tcMa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Activity Goals</w:t>
            </w:r>
          </w:p>
        </w:tc>
      </w:tr>
      <w:tr>
        <w:trPr>
          <w:trHeight w:val="20" w:hRule="atLeast"/>
        </w:trPr>
        <w:tc>
          <w:tcPr>
            <w:shd w:fill="auto" w:val="clear"/>
            <w:tcMar>
              <w:top w:w="72.0" w:type="dxa"/>
              <w:left w:w="72.0" w:type="dxa"/>
              <w:bottom w:w="72.0" w:type="dxa"/>
              <w:right w:w="72.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[Activity Title]</w:t>
            </w:r>
          </w:p>
        </w:tc>
        <w:tc>
          <w:tcPr>
            <w:shd w:fill="auto" w:val="clear"/>
            <w:tcMar>
              <w:top w:w="72.0" w:type="dxa"/>
              <w:left w:w="72.0" w:type="dxa"/>
              <w:bottom w:w="72.0" w:type="dxa"/>
              <w:right w:w="72.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MM-DD</w:t>
            </w:r>
          </w:p>
        </w:tc>
        <w:tc>
          <w:tcPr>
            <w:shd w:fill="auto" w:val="clear"/>
            <w:tcMar>
              <w:top w:w="72.0" w:type="dxa"/>
              <w:left w:w="72.0" w:type="dxa"/>
              <w:bottom w:w="72.0" w:type="dxa"/>
              <w:right w:w="72.0" w:type="dxa"/>
            </w:tcMa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Children</w:t>
            </w:r>
          </w:p>
        </w:tc>
        <w:tc>
          <w:tcPr>
            <w:shd w:fill="auto" w:val="clear"/>
            <w:tcMar>
              <w:top w:w="72.0" w:type="dxa"/>
              <w:left w:w="72.0" w:type="dxa"/>
              <w:bottom w:w="72.0" w:type="dxa"/>
              <w:right w:w="72.0" w:type="dxa"/>
            </w:tcMa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[Activity Goals]</w:t>
            </w:r>
          </w:p>
        </w:tc>
      </w:tr>
      <w:tr>
        <w:trPr>
          <w:trHeight w:val="20" w:hRule="atLeast"/>
        </w:trPr>
        <w:tc>
          <w:tcPr>
            <w:shd w:fill="auto" w:val="clear"/>
            <w:tcMar>
              <w:top w:w="72.0" w:type="dxa"/>
              <w:left w:w="72.0" w:type="dxa"/>
              <w:bottom w:w="72.0" w:type="dxa"/>
              <w:right w:w="72.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Teen</w:t>
            </w:r>
          </w:p>
        </w:tc>
        <w:tc>
          <w:tcPr>
            <w:shd w:fill="auto" w:val="clear"/>
            <w:tcMar>
              <w:top w:w="72.0" w:type="dxa"/>
              <w:left w:w="72.0" w:type="dxa"/>
              <w:bottom w:w="72.0" w:type="dxa"/>
              <w:right w:w="72.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72.0" w:type="dxa"/>
              <w:left w:w="72.0" w:type="dxa"/>
              <w:bottom w:w="72.0" w:type="dxa"/>
              <w:right w:w="72.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Couples</w:t>
            </w:r>
          </w:p>
        </w:tc>
        <w:tc>
          <w:tcPr>
            <w:shd w:fill="auto" w:val="clear"/>
            <w:tcMar>
              <w:top w:w="72.0" w:type="dxa"/>
              <w:left w:w="72.0" w:type="dxa"/>
              <w:bottom w:w="72.0" w:type="dxa"/>
              <w:right w:w="72.0" w:type="dxa"/>
            </w:tcM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72.0" w:type="dxa"/>
              <w:left w:w="72.0" w:type="dxa"/>
              <w:bottom w:w="72.0" w:type="dxa"/>
              <w:right w:w="72.0" w:type="dxa"/>
            </w:tcMar>
            <w:vAlign w:val="cente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Families</w:t>
            </w:r>
          </w:p>
        </w:tc>
        <w:tc>
          <w:tcPr>
            <w:shd w:fill="auto" w:val="clear"/>
            <w:tcMar>
              <w:top w:w="72.0" w:type="dxa"/>
              <w:left w:w="72.0" w:type="dxa"/>
              <w:bottom w:w="72.0" w:type="dxa"/>
              <w:right w:w="72.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72.0" w:type="dxa"/>
              <w:left w:w="72.0" w:type="dxa"/>
              <w:bottom w:w="72.0" w:type="dxa"/>
              <w:right w:w="72.0" w:type="dxa"/>
            </w:tcMar>
            <w:vAlign w:val="cente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Seniors</w:t>
            </w:r>
          </w:p>
        </w:tc>
        <w:tc>
          <w:tcPr>
            <w:shd w:fill="auto" w:val="clear"/>
            <w:tcMar>
              <w:top w:w="72.0" w:type="dxa"/>
              <w:left w:w="72.0" w:type="dxa"/>
              <w:bottom w:w="72.0" w:type="dxa"/>
              <w:right w:w="72.0" w:type="dxa"/>
            </w:tcMar>
            <w:vAlign w:val="cente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50">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1">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Outreach Photo Gallery</w:t>
      </w:r>
    </w:p>
    <w:p w:rsidR="00000000" w:rsidDel="00000000" w:rsidP="00000000" w:rsidRDefault="00000000" w:rsidRPr="00000000" w14:paraId="00000052">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3">
      <w:pPr>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[INSERT PHOTOS]</w:t>
      </w:r>
      <w:r w:rsidDel="00000000" w:rsidR="00000000" w:rsidRPr="00000000">
        <w:rPr>
          <w:rtl w:val="0"/>
        </w:rPr>
      </w:r>
    </w:p>
    <w:p w:rsidR="00000000" w:rsidDel="00000000" w:rsidP="00000000" w:rsidRDefault="00000000" w:rsidRPr="00000000" w14:paraId="0000005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6">
      <w:pPr>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HIGHLIGHTS</w:t>
      </w:r>
      <w:r w:rsidDel="00000000" w:rsidR="00000000" w:rsidRPr="00000000">
        <w:rPr>
          <w:rtl w:val="0"/>
        </w:rPr>
      </w:r>
    </w:p>
    <w:p w:rsidR="00000000" w:rsidDel="00000000" w:rsidP="00000000" w:rsidRDefault="00000000" w:rsidRPr="00000000" w14:paraId="00000057">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8">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Children’s Ministry</w:t>
      </w:r>
    </w:p>
    <w:p w:rsidR="00000000" w:rsidDel="00000000" w:rsidP="00000000" w:rsidRDefault="00000000" w:rsidRPr="00000000" w14:paraId="00000059">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A">
      <w:pPr>
        <w:numPr>
          <w:ilvl w:val="0"/>
          <w:numId w:val="1"/>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By the end of the year, the Church has served over </w:t>
      </w:r>
      <w:r w:rsidDel="00000000" w:rsidR="00000000" w:rsidRPr="00000000">
        <w:rPr>
          <w:rFonts w:ascii="Calibri" w:cs="Calibri" w:eastAsia="Calibri" w:hAnsi="Calibri"/>
          <w:color w:val="333333"/>
          <w:highlight w:val="yellow"/>
          <w:rtl w:val="0"/>
        </w:rPr>
        <w:t xml:space="preserve">[NUMBER]</w:t>
      </w:r>
      <w:r w:rsidDel="00000000" w:rsidR="00000000" w:rsidRPr="00000000">
        <w:rPr>
          <w:rFonts w:ascii="Calibri" w:cs="Calibri" w:eastAsia="Calibri" w:hAnsi="Calibri"/>
          <w:color w:val="333333"/>
          <w:rtl w:val="0"/>
        </w:rPr>
        <w:t xml:space="preserve"> children every week by adding programs and grade-specific classes.</w:t>
      </w:r>
    </w:p>
    <w:p w:rsidR="00000000" w:rsidDel="00000000" w:rsidP="00000000" w:rsidRDefault="00000000" w:rsidRPr="00000000" w14:paraId="0000005B">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C">
      <w:pPr>
        <w:numPr>
          <w:ilvl w:val="0"/>
          <w:numId w:val="1"/>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Toddler classes ended the year with approximately </w:t>
      </w:r>
      <w:r w:rsidDel="00000000" w:rsidR="00000000" w:rsidRPr="00000000">
        <w:rPr>
          <w:rFonts w:ascii="Calibri" w:cs="Calibri" w:eastAsia="Calibri" w:hAnsi="Calibri"/>
          <w:color w:val="333333"/>
          <w:highlight w:val="yellow"/>
          <w:rtl w:val="0"/>
        </w:rPr>
        <w:t xml:space="preserve">[NUMBER]</w:t>
      </w:r>
      <w:r w:rsidDel="00000000" w:rsidR="00000000" w:rsidRPr="00000000">
        <w:rPr>
          <w:rFonts w:ascii="Calibri" w:cs="Calibri" w:eastAsia="Calibri" w:hAnsi="Calibri"/>
          <w:color w:val="333333"/>
          <w:rtl w:val="0"/>
        </w:rPr>
        <w:t xml:space="preserve"> of children per week.</w:t>
      </w:r>
    </w:p>
    <w:p w:rsidR="00000000" w:rsidDel="00000000" w:rsidP="00000000" w:rsidRDefault="00000000" w:rsidRPr="00000000" w14:paraId="0000005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E">
      <w:pPr>
        <w:numPr>
          <w:ilvl w:val="0"/>
          <w:numId w:val="1"/>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Sunday school welcomed </w:t>
      </w:r>
      <w:r w:rsidDel="00000000" w:rsidR="00000000" w:rsidRPr="00000000">
        <w:rPr>
          <w:rFonts w:ascii="Calibri" w:cs="Calibri" w:eastAsia="Calibri" w:hAnsi="Calibri"/>
          <w:color w:val="333333"/>
          <w:highlight w:val="yellow"/>
          <w:rtl w:val="0"/>
        </w:rPr>
        <w:t xml:space="preserve">[NAMES]</w:t>
      </w:r>
      <w:r w:rsidDel="00000000" w:rsidR="00000000" w:rsidRPr="00000000">
        <w:rPr>
          <w:rFonts w:ascii="Calibri" w:cs="Calibri" w:eastAsia="Calibri" w:hAnsi="Calibri"/>
          <w:color w:val="333333"/>
          <w:rtl w:val="0"/>
        </w:rPr>
        <w:t xml:space="preserve"> on-board as staff teachers and </w:t>
      </w:r>
      <w:r w:rsidDel="00000000" w:rsidR="00000000" w:rsidRPr="00000000">
        <w:rPr>
          <w:rFonts w:ascii="Calibri" w:cs="Calibri" w:eastAsia="Calibri" w:hAnsi="Calibri"/>
          <w:color w:val="333333"/>
          <w:highlight w:val="yellow"/>
          <w:rtl w:val="0"/>
        </w:rPr>
        <w:t xml:space="preserve">[NAME]</w:t>
      </w:r>
      <w:r w:rsidDel="00000000" w:rsidR="00000000" w:rsidRPr="00000000">
        <w:rPr>
          <w:rFonts w:ascii="Calibri" w:cs="Calibri" w:eastAsia="Calibri" w:hAnsi="Calibri"/>
          <w:color w:val="333333"/>
          <w:rtl w:val="0"/>
        </w:rPr>
        <w:t xml:space="preserve"> as the new coordinator.</w:t>
      </w:r>
    </w:p>
    <w:p w:rsidR="00000000" w:rsidDel="00000000" w:rsidP="00000000" w:rsidRDefault="00000000" w:rsidRPr="00000000" w14:paraId="0000005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0">
      <w:pPr>
        <w:numPr>
          <w:ilvl w:val="0"/>
          <w:numId w:val="1"/>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[Add more highlights regarding the Children’s Ministry]</w:t>
      </w:r>
      <w:r w:rsidDel="00000000" w:rsidR="00000000" w:rsidRPr="00000000">
        <w:rPr>
          <w:rtl w:val="0"/>
        </w:rPr>
      </w:r>
    </w:p>
    <w:p w:rsidR="00000000" w:rsidDel="00000000" w:rsidP="00000000" w:rsidRDefault="00000000" w:rsidRPr="00000000" w14:paraId="0000006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5">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Community Groups</w:t>
      </w:r>
    </w:p>
    <w:p w:rsidR="00000000" w:rsidDel="00000000" w:rsidP="00000000" w:rsidRDefault="00000000" w:rsidRPr="00000000" w14:paraId="00000066">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7">
      <w:pPr>
        <w:numPr>
          <w:ilvl w:val="0"/>
          <w:numId w:val="2"/>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As part of its campaign, the church hosted neighborhood gatherings where hundreds of group members met to hear about meaningful ways to foster relationships with like-minded individuals whose focus is on the Lord.</w:t>
      </w:r>
    </w:p>
    <w:p w:rsidR="00000000" w:rsidDel="00000000" w:rsidP="00000000" w:rsidRDefault="00000000" w:rsidRPr="00000000" w14:paraId="00000068">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9">
      <w:pPr>
        <w:numPr>
          <w:ilvl w:val="0"/>
          <w:numId w:val="2"/>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church piloted new events that included a leaders’ retreat for over </w:t>
      </w:r>
      <w:r w:rsidDel="00000000" w:rsidR="00000000" w:rsidRPr="00000000">
        <w:rPr>
          <w:rFonts w:ascii="Calibri" w:cs="Calibri" w:eastAsia="Calibri" w:hAnsi="Calibri"/>
          <w:color w:val="333333"/>
          <w:highlight w:val="yellow"/>
          <w:rtl w:val="0"/>
        </w:rPr>
        <w:t xml:space="preserve">[NUMBER]</w:t>
      </w:r>
      <w:r w:rsidDel="00000000" w:rsidR="00000000" w:rsidRPr="00000000">
        <w:rPr>
          <w:rFonts w:ascii="Calibri" w:cs="Calibri" w:eastAsia="Calibri" w:hAnsi="Calibri"/>
          <w:color w:val="333333"/>
          <w:rtl w:val="0"/>
        </w:rPr>
        <w:t xml:space="preserve"> of leaders and hosts that gathered to reflect on the kind of church leadership and ministry.</w:t>
      </w:r>
    </w:p>
    <w:p w:rsidR="00000000" w:rsidDel="00000000" w:rsidP="00000000" w:rsidRDefault="00000000" w:rsidRPr="00000000" w14:paraId="0000006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B">
      <w:pPr>
        <w:numPr>
          <w:ilvl w:val="0"/>
          <w:numId w:val="2"/>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Quarterly socials have continued throughout the year, with an average attendance of [NUMBER] of people, where members may invite their friends.</w:t>
      </w:r>
    </w:p>
    <w:p w:rsidR="00000000" w:rsidDel="00000000" w:rsidP="00000000" w:rsidRDefault="00000000" w:rsidRPr="00000000" w14:paraId="0000006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D">
      <w:pPr>
        <w:numPr>
          <w:ilvl w:val="0"/>
          <w:numId w:val="2"/>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[Add more highlights on community groups]</w:t>
      </w:r>
      <w:r w:rsidDel="00000000" w:rsidR="00000000" w:rsidRPr="00000000">
        <w:rPr>
          <w:rtl w:val="0"/>
        </w:rPr>
      </w:r>
    </w:p>
    <w:p w:rsidR="00000000" w:rsidDel="00000000" w:rsidP="00000000" w:rsidRDefault="00000000" w:rsidRPr="00000000" w14:paraId="0000006E">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F">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Volunteer Groups</w:t>
      </w:r>
    </w:p>
    <w:p w:rsidR="00000000" w:rsidDel="00000000" w:rsidP="00000000" w:rsidRDefault="00000000" w:rsidRPr="00000000" w14:paraId="00000070">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Over </w:t>
      </w:r>
      <w:r w:rsidDel="00000000" w:rsidR="00000000" w:rsidRPr="00000000">
        <w:rPr>
          <w:rFonts w:ascii="Calibri" w:cs="Calibri" w:eastAsia="Calibri" w:hAnsi="Calibri"/>
          <w:color w:val="333333"/>
          <w:highlight w:val="yellow"/>
          <w:rtl w:val="0"/>
        </w:rPr>
        <w:t xml:space="preserve">[NUMBER]</w:t>
      </w:r>
      <w:r w:rsidDel="00000000" w:rsidR="00000000" w:rsidRPr="00000000">
        <w:rPr>
          <w:rFonts w:ascii="Calibri" w:cs="Calibri" w:eastAsia="Calibri" w:hAnsi="Calibri"/>
          <w:color w:val="333333"/>
          <w:rtl w:val="0"/>
        </w:rPr>
        <w:t xml:space="preserve"> volunteers and coordinators have served the congregation in the last year. These volunteers hosted community building events, with over </w:t>
      </w:r>
      <w:r w:rsidDel="00000000" w:rsidR="00000000" w:rsidRPr="00000000">
        <w:rPr>
          <w:rFonts w:ascii="Calibri" w:cs="Calibri" w:eastAsia="Calibri" w:hAnsi="Calibri"/>
          <w:color w:val="333333"/>
          <w:highlight w:val="yellow"/>
          <w:rtl w:val="0"/>
        </w:rPr>
        <w:t xml:space="preserve">[NUMBER]</w:t>
      </w:r>
      <w:r w:rsidDel="00000000" w:rsidR="00000000" w:rsidRPr="00000000">
        <w:rPr>
          <w:rFonts w:ascii="Calibri" w:cs="Calibri" w:eastAsia="Calibri" w:hAnsi="Calibri"/>
          <w:color w:val="333333"/>
          <w:rtl w:val="0"/>
        </w:rPr>
        <w:t xml:space="preserve"> members in attendance. </w:t>
      </w:r>
    </w:p>
    <w:p w:rsidR="00000000" w:rsidDel="00000000" w:rsidP="00000000" w:rsidRDefault="00000000" w:rsidRPr="00000000" w14:paraId="0000007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[Expand on the highlights regarding volunteer groups]</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7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FUNDING</w:t>
      </w:r>
      <w:r w:rsidDel="00000000" w:rsidR="00000000" w:rsidRPr="00000000">
        <w:rPr>
          <w:rtl w:val="0"/>
        </w:rPr>
      </w:r>
    </w:p>
    <w:p w:rsidR="00000000" w:rsidDel="00000000" w:rsidP="00000000" w:rsidRDefault="00000000" w:rsidRPr="00000000" w14:paraId="00000077">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8">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All Funding Sources</w:t>
      </w:r>
    </w:p>
    <w:p w:rsidR="00000000" w:rsidDel="00000000" w:rsidP="00000000" w:rsidRDefault="00000000" w:rsidRPr="00000000" w14:paraId="00000079">
      <w:pPr>
        <w:rPr>
          <w:rFonts w:ascii="Calibri" w:cs="Calibri" w:eastAsia="Calibri" w:hAnsi="Calibri"/>
          <w:b w:val="1"/>
          <w:color w:val="333333"/>
        </w:rPr>
      </w:pPr>
      <w:r w:rsidDel="00000000" w:rsidR="00000000" w:rsidRPr="00000000">
        <w:rPr>
          <w:rtl w:val="0"/>
        </w:rPr>
      </w:r>
    </w:p>
    <w:tbl>
      <w:tblPr>
        <w:tblStyle w:val="Table3"/>
        <w:tblW w:w="9360.0" w:type="dxa"/>
        <w:jc w:val="left"/>
        <w:tblInd w:w="43.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830"/>
        <w:gridCol w:w="1605"/>
        <w:gridCol w:w="1845"/>
        <w:gridCol w:w="1080"/>
        <w:tblGridChange w:id="0">
          <w:tblGrid>
            <w:gridCol w:w="4830"/>
            <w:gridCol w:w="1605"/>
            <w:gridCol w:w="1845"/>
            <w:gridCol w:w="1080"/>
          </w:tblGrid>
        </w:tblGridChange>
      </w:tblGrid>
      <w:tr>
        <w:trPr>
          <w:trHeight w:val="140" w:hRule="atLeast"/>
        </w:trPr>
        <w:tc>
          <w:tcPr>
            <w:shd w:fill="auto" w:val="clear"/>
            <w:tcMar>
              <w:top w:w="43.0" w:type="dxa"/>
              <w:left w:w="43.0" w:type="dxa"/>
              <w:bottom w:w="43.0" w:type="dxa"/>
              <w:right w:w="43.0" w:type="dxa"/>
            </w:tcMa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20__ Actuals</w:t>
            </w:r>
          </w:p>
        </w:tc>
        <w:tc>
          <w:tcPr>
            <w:shd w:fill="auto" w:val="clear"/>
            <w:tcMar>
              <w:top w:w="43.0" w:type="dxa"/>
              <w:left w:w="43.0" w:type="dxa"/>
              <w:bottom w:w="43.0" w:type="dxa"/>
              <w:right w:w="43.0" w:type="dxa"/>
            </w:tcMar>
            <w:vAlign w:val="cente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20__ Actuals</w:t>
              <w:br w:type="textWrapping"/>
              <w:t xml:space="preserve">(current year)</w:t>
            </w:r>
          </w:p>
        </w:tc>
        <w:tc>
          <w:tcPr>
            <w:shd w:fill="auto" w:val="clear"/>
            <w:tcMar>
              <w:top w:w="43.0" w:type="dxa"/>
              <w:left w:w="43.0" w:type="dxa"/>
              <w:bottom w:w="43.0" w:type="dxa"/>
              <w:right w:w="43.0" w:type="dxa"/>
            </w:tcMar>
            <w:vAlign w:val="cente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Changes</w:t>
            </w:r>
          </w:p>
        </w:tc>
      </w:tr>
      <w:tr>
        <w:trPr>
          <w:trHeight w:val="140" w:hRule="atLeast"/>
        </w:trPr>
        <w:tc>
          <w:tcPr>
            <w:gridSpan w:val="4"/>
            <w:shd w:fill="auto" w:val="clear"/>
            <w:tcMar>
              <w:top w:w="43.0" w:type="dxa"/>
              <w:left w:w="43.0" w:type="dxa"/>
              <w:bottom w:w="43.0" w:type="dxa"/>
              <w:right w:w="43.0" w:type="dxa"/>
            </w:tcMar>
            <w:vAlign w:val="cente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REVENUE</w:t>
            </w:r>
          </w:p>
        </w:tc>
      </w:tr>
      <w:tr>
        <w:trPr>
          <w:trHeight w:val="140" w:hRule="atLeast"/>
        </w:trPr>
        <w:tc>
          <w:tcPr>
            <w:shd w:fill="auto" w:val="clear"/>
            <w:tcMar>
              <w:top w:w="43.0" w:type="dxa"/>
              <w:left w:w="43.0" w:type="dxa"/>
              <w:bottom w:w="43.0" w:type="dxa"/>
              <w:right w:w="43.0" w:type="dxa"/>
            </w:tcMar>
            <w:vAlign w:val="cente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Operating Fund</w:t>
            </w:r>
          </w:p>
        </w:tc>
        <w:tc>
          <w:tcPr>
            <w:shd w:fill="auto" w:val="clear"/>
            <w:tcMar>
              <w:top w:w="43.0" w:type="dxa"/>
              <w:left w:w="43.0" w:type="dxa"/>
              <w:bottom w:w="43.0" w:type="dxa"/>
              <w:right w:w="43.0" w:type="dxa"/>
            </w:tcMar>
            <w:vAlign w:val="cente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r>
      <w:tr>
        <w:trPr>
          <w:trHeight w:val="140" w:hRule="atLeast"/>
        </w:trPr>
        <w:tc>
          <w:tcPr>
            <w:shd w:fill="auto" w:val="clear"/>
            <w:tcMar>
              <w:top w:w="43.0" w:type="dxa"/>
              <w:left w:w="43.0" w:type="dxa"/>
              <w:bottom w:w="43.0" w:type="dxa"/>
              <w:right w:w="43.0" w:type="dxa"/>
            </w:tcMar>
            <w:vAlign w:val="cente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[CAMPAIGN] Fund</w:t>
            </w:r>
          </w:p>
        </w:tc>
        <w:tc>
          <w:tcPr>
            <w:shd w:fill="auto" w:val="clear"/>
            <w:tcMar>
              <w:top w:w="43.0" w:type="dxa"/>
              <w:left w:w="43.0" w:type="dxa"/>
              <w:bottom w:w="43.0" w:type="dxa"/>
              <w:right w:w="43.0" w:type="dxa"/>
            </w:tcMar>
            <w:vAlign w:val="cente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r>
      <w:tr>
        <w:trPr>
          <w:trHeight w:val="140" w:hRule="atLeast"/>
        </w:trPr>
        <w:tc>
          <w:tcPr>
            <w:shd w:fill="auto" w:val="clear"/>
            <w:tcMar>
              <w:top w:w="43.0" w:type="dxa"/>
              <w:left w:w="43.0" w:type="dxa"/>
              <w:bottom w:w="43.0" w:type="dxa"/>
              <w:right w:w="43.0" w:type="dxa"/>
            </w:tcMar>
            <w:vAlign w:val="cente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Net Investment Income</w:t>
            </w:r>
          </w:p>
        </w:tc>
        <w:tc>
          <w:tcPr>
            <w:shd w:fill="auto" w:val="clear"/>
            <w:tcMar>
              <w:top w:w="43.0" w:type="dxa"/>
              <w:left w:w="43.0" w:type="dxa"/>
              <w:bottom w:w="43.0" w:type="dxa"/>
              <w:right w:w="43.0" w:type="dxa"/>
            </w:tcMar>
            <w:vAlign w:val="cente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r>
      <w:tr>
        <w:trPr>
          <w:trHeight w:val="140" w:hRule="atLeast"/>
        </w:trPr>
        <w:tc>
          <w:tcPr>
            <w:shd w:fill="auto" w:val="clear"/>
            <w:tcMar>
              <w:top w:w="43.0" w:type="dxa"/>
              <w:left w:w="43.0" w:type="dxa"/>
              <w:bottom w:w="43.0" w:type="dxa"/>
              <w:right w:w="43.0" w:type="dxa"/>
            </w:tcMar>
            <w:vAlign w:val="cente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Royalty Income</w:t>
            </w:r>
          </w:p>
        </w:tc>
        <w:tc>
          <w:tcPr>
            <w:shd w:fill="auto" w:val="clear"/>
            <w:tcMar>
              <w:top w:w="43.0" w:type="dxa"/>
              <w:left w:w="43.0" w:type="dxa"/>
              <w:bottom w:w="43.0" w:type="dxa"/>
              <w:right w:w="43.0" w:type="dxa"/>
            </w:tcMar>
            <w:vAlign w:val="cente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r>
      <w:tr>
        <w:trPr>
          <w:trHeight w:val="140" w:hRule="atLeast"/>
        </w:trPr>
        <w:tc>
          <w:tcPr>
            <w:shd w:fill="auto" w:val="clear"/>
            <w:tcMar>
              <w:top w:w="43.0" w:type="dxa"/>
              <w:left w:w="43.0" w:type="dxa"/>
              <w:bottom w:w="43.0" w:type="dxa"/>
              <w:right w:w="43.0" w:type="dxa"/>
            </w:tcMar>
            <w:vAlign w:val="cente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Revenues</w:t>
            </w:r>
          </w:p>
        </w:tc>
        <w:tc>
          <w:tcPr>
            <w:shd w:fill="auto" w:val="clear"/>
            <w:tcMar>
              <w:top w:w="43.0" w:type="dxa"/>
              <w:left w:w="43.0" w:type="dxa"/>
              <w:bottom w:w="43.0" w:type="dxa"/>
              <w:right w:w="43.0" w:type="dxa"/>
            </w:tcMar>
            <w:vAlign w:val="cente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r>
      <w:tr>
        <w:trPr>
          <w:trHeight w:val="140" w:hRule="atLeast"/>
        </w:trPr>
        <w:tc>
          <w:tcPr>
            <w:gridSpan w:val="4"/>
            <w:shd w:fill="auto" w:val="clear"/>
            <w:tcMar>
              <w:top w:w="43.0" w:type="dxa"/>
              <w:left w:w="43.0" w:type="dxa"/>
              <w:bottom w:w="43.0" w:type="dxa"/>
              <w:right w:w="43.0" w:type="dxa"/>
            </w:tcMar>
            <w:vAlign w:val="cente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EXPENSES</w:t>
            </w:r>
          </w:p>
        </w:tc>
      </w:tr>
      <w:tr>
        <w:trPr>
          <w:trHeight w:val="140" w:hRule="atLeast"/>
        </w:trPr>
        <w:tc>
          <w:tcPr>
            <w:shd w:fill="auto" w:val="clear"/>
            <w:tcMar>
              <w:top w:w="43.0" w:type="dxa"/>
              <w:left w:w="43.0" w:type="dxa"/>
              <w:bottom w:w="43.0" w:type="dxa"/>
              <w:right w:w="43.0" w:type="dxa"/>
            </w:tcMar>
            <w:vAlign w:val="cente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Staff and Community Groups</w:t>
            </w:r>
          </w:p>
        </w:tc>
        <w:tc>
          <w:tcPr>
            <w:shd w:fill="auto" w:val="clear"/>
            <w:tcMar>
              <w:top w:w="43.0" w:type="dxa"/>
              <w:left w:w="43.0" w:type="dxa"/>
              <w:bottom w:w="43.0" w:type="dxa"/>
              <w:right w:w="43.0" w:type="dxa"/>
            </w:tcMa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r>
      <w:tr>
        <w:trPr>
          <w:trHeight w:val="140" w:hRule="atLeast"/>
        </w:trPr>
        <w:tc>
          <w:tcPr>
            <w:shd w:fill="auto" w:val="clear"/>
            <w:tcMar>
              <w:top w:w="43.0" w:type="dxa"/>
              <w:left w:w="43.0" w:type="dxa"/>
              <w:bottom w:w="43.0" w:type="dxa"/>
              <w:right w:w="43.0" w:type="dxa"/>
            </w:tcMar>
            <w:vAlign w:val="cente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Youth Ministry</w:t>
            </w:r>
          </w:p>
        </w:tc>
        <w:tc>
          <w:tcPr>
            <w:shd w:fill="auto" w:val="clear"/>
            <w:tcMar>
              <w:top w:w="43.0" w:type="dxa"/>
              <w:left w:w="43.0" w:type="dxa"/>
              <w:bottom w:w="43.0" w:type="dxa"/>
              <w:right w:w="43.0" w:type="dxa"/>
            </w:tcMar>
            <w:vAlign w:val="cente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r>
      <w:tr>
        <w:trPr>
          <w:trHeight w:val="140" w:hRule="atLeast"/>
        </w:trPr>
        <w:tc>
          <w:tcPr>
            <w:shd w:fill="auto" w:val="clear"/>
            <w:tcMar>
              <w:top w:w="43.0" w:type="dxa"/>
              <w:left w:w="43.0" w:type="dxa"/>
              <w:bottom w:w="43.0" w:type="dxa"/>
              <w:right w:w="43.0" w:type="dxa"/>
            </w:tcMar>
            <w:vAlign w:val="cente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Site Rentals</w:t>
            </w:r>
          </w:p>
        </w:tc>
        <w:tc>
          <w:tcPr>
            <w:shd w:fill="auto" w:val="clear"/>
            <w:tcMar>
              <w:top w:w="43.0" w:type="dxa"/>
              <w:left w:w="43.0" w:type="dxa"/>
              <w:bottom w:w="43.0" w:type="dxa"/>
              <w:right w:w="43.0" w:type="dxa"/>
            </w:tcMar>
            <w:vAlign w:val="cente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r>
      <w:tr>
        <w:trPr>
          <w:trHeight w:val="140" w:hRule="atLeast"/>
        </w:trPr>
        <w:tc>
          <w:tcPr>
            <w:shd w:fill="auto" w:val="clear"/>
            <w:tcMar>
              <w:top w:w="43.0" w:type="dxa"/>
              <w:left w:w="43.0" w:type="dxa"/>
              <w:bottom w:w="43.0" w:type="dxa"/>
              <w:right w:w="43.0" w:type="dxa"/>
            </w:tcMar>
            <w:vAlign w:val="cente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[CAMPAIGN] Fund</w:t>
            </w:r>
          </w:p>
        </w:tc>
        <w:tc>
          <w:tcPr>
            <w:shd w:fill="auto" w:val="clear"/>
            <w:tcMar>
              <w:top w:w="43.0" w:type="dxa"/>
              <w:left w:w="43.0" w:type="dxa"/>
              <w:bottom w:w="43.0" w:type="dxa"/>
              <w:right w:w="43.0" w:type="dxa"/>
            </w:tcMar>
            <w:vAlign w:val="cente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r>
      <w:tr>
        <w:trPr>
          <w:trHeight w:val="140" w:hRule="atLeast"/>
        </w:trPr>
        <w:tc>
          <w:tcPr>
            <w:shd w:fill="auto" w:val="clear"/>
            <w:tcMar>
              <w:top w:w="43.0" w:type="dxa"/>
              <w:left w:w="43.0" w:type="dxa"/>
              <w:bottom w:w="43.0" w:type="dxa"/>
              <w:right w:w="43.0" w:type="dxa"/>
            </w:tcMar>
            <w:vAlign w:val="cente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Unallocated Expenses</w:t>
            </w:r>
          </w:p>
        </w:tc>
        <w:tc>
          <w:tcPr>
            <w:shd w:fill="auto" w:val="clear"/>
            <w:tcMar>
              <w:top w:w="43.0" w:type="dxa"/>
              <w:left w:w="43.0" w:type="dxa"/>
              <w:bottom w:w="43.0" w:type="dxa"/>
              <w:right w:w="43.0" w:type="dxa"/>
            </w:tcMar>
            <w:vAlign w:val="cente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r>
      <w:tr>
        <w:trPr>
          <w:trHeight w:val="140" w:hRule="atLeast"/>
        </w:trPr>
        <w:tc>
          <w:tcPr>
            <w:shd w:fill="auto" w:val="clear"/>
            <w:tcMar>
              <w:top w:w="43.0" w:type="dxa"/>
              <w:left w:w="43.0" w:type="dxa"/>
              <w:bottom w:w="43.0" w:type="dxa"/>
              <w:right w:w="43.0" w:type="dxa"/>
            </w:tcMar>
            <w:vAlign w:val="cente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Expenses</w:t>
            </w:r>
          </w:p>
        </w:tc>
        <w:tc>
          <w:tcPr>
            <w:shd w:fill="auto" w:val="clear"/>
            <w:tcMar>
              <w:top w:w="43.0" w:type="dxa"/>
              <w:left w:w="43.0" w:type="dxa"/>
              <w:bottom w:w="43.0" w:type="dxa"/>
              <w:right w:w="43.0" w:type="dxa"/>
            </w:tcMar>
            <w:vAlign w:val="cente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r>
      <w:tr>
        <w:trPr>
          <w:trHeight w:val="140" w:hRule="atLeast"/>
        </w:trPr>
        <w:tc>
          <w:tcPr>
            <w:shd w:fill="auto" w:val="clear"/>
            <w:tcMar>
              <w:top w:w="43.0" w:type="dxa"/>
              <w:left w:w="43.0" w:type="dxa"/>
              <w:bottom w:w="43.0" w:type="dxa"/>
              <w:right w:w="43.0" w:type="dxa"/>
            </w:tcMar>
            <w:vAlign w:val="cente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Cash and Balance (as of MM/YY)</w:t>
            </w:r>
          </w:p>
        </w:tc>
        <w:tc>
          <w:tcPr>
            <w:shd w:fill="auto" w:val="clear"/>
            <w:tcMar>
              <w:top w:w="43.0" w:type="dxa"/>
              <w:left w:w="43.0" w:type="dxa"/>
              <w:bottom w:w="43.0" w:type="dxa"/>
              <w:right w:w="43.0" w:type="dxa"/>
            </w:tcMar>
            <w:vAlign w:val="cente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43.0" w:type="dxa"/>
              <w:left w:w="43.0" w:type="dxa"/>
              <w:bottom w:w="43.0" w:type="dxa"/>
              <w:right w:w="43.0" w:type="dxa"/>
            </w:tcMar>
            <w:vAlign w:val="cente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r>
    </w:tbl>
    <w:p w:rsidR="00000000" w:rsidDel="00000000" w:rsidP="00000000" w:rsidRDefault="00000000" w:rsidRPr="00000000" w14:paraId="000000B6">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7">
      <w:pPr>
        <w:rPr>
          <w:rFonts w:ascii="Calibri" w:cs="Calibri" w:eastAsia="Calibri" w:hAnsi="Calibri"/>
          <w:b w:val="1"/>
          <w:color w:val="333333"/>
        </w:rPr>
      </w:pPr>
      <w:r w:rsidDel="00000000" w:rsidR="00000000" w:rsidRPr="00000000">
        <w:rPr>
          <w:rtl w:val="0"/>
        </w:rPr>
      </w:r>
    </w:p>
    <w:sectPr>
      <w:footerReference r:id="rId13"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-990599</wp:posOffset>
              </wp:positionH>
              <wp:positionV relativeFrom="paragraph">
                <wp:posOffset>279400</wp:posOffset>
              </wp:positionV>
              <wp:extent cx="990600" cy="57150"/>
              <wp:effectExtent b="0" l="0" r="0" t="0"/>
              <wp:wrapNone/>
              <wp:docPr id="1" name=""/>
              <a:graphic>
                <a:graphicData uri="http://schemas.microsoft.com/office/word/2010/wordprocessingShape">
                  <wps:wsp>
                    <wps:cNvCnPr/>
                    <wps:spPr>
                      <a:xfrm>
                        <a:off x="4850700" y="3780000"/>
                        <a:ext cx="990600" cy="0"/>
                      </a:xfrm>
                      <a:prstGeom prst="straightConnector1">
                        <a:avLst/>
                      </a:prstGeom>
                      <a:noFill/>
                      <a:ln cap="flat" cmpd="sng" w="57150">
                        <a:solidFill>
                          <a:srgbClr val="BE021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-990599</wp:posOffset>
              </wp:positionH>
              <wp:positionV relativeFrom="paragraph">
                <wp:posOffset>279400</wp:posOffset>
              </wp:positionV>
              <wp:extent cx="990600" cy="5715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990600" cy="5715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6.png"/><Relationship Id="rId13" Type="http://schemas.openxmlformats.org/officeDocument/2006/relationships/footer" Target="footer1.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