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180.0" w:type="dxa"/>
        <w:tblLayout w:type="fixed"/>
        <w:tblLook w:val="0400"/>
      </w:tblPr>
      <w:tblGrid>
        <w:gridCol w:w="3960"/>
        <w:gridCol w:w="1530"/>
        <w:gridCol w:w="810"/>
        <w:gridCol w:w="1170"/>
        <w:gridCol w:w="810"/>
        <w:gridCol w:w="1530"/>
        <w:tblGridChange w:id="0">
          <w:tblGrid>
            <w:gridCol w:w="3960"/>
            <w:gridCol w:w="1530"/>
            <w:gridCol w:w="810"/>
            <w:gridCol w:w="1170"/>
            <w:gridCol w:w="810"/>
            <w:gridCol w:w="1530"/>
          </w:tblGrid>
        </w:tblGridChange>
      </w:tblGrid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-101599</wp:posOffset>
                      </wp:positionV>
                      <wp:extent cx="323215" cy="32448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393" y="3617758"/>
                                <a:ext cx="323215" cy="324485"/>
                                <a:chOff x="5184393" y="3617758"/>
                                <a:chExt cx="323215" cy="32448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84393" y="3617758"/>
                                  <a:ext cx="323215" cy="324485"/>
                                  <a:chOff x="0" y="0"/>
                                  <a:chExt cx="2790825" cy="2800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790825" cy="280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904875" y="0"/>
                                    <a:ext cx="1885950" cy="1895475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6" w="505">
                                        <a:moveTo>
                                          <a:pt x="431" y="74"/>
                                        </a:moveTo>
                                        <a:cubicBezTo>
                                          <a:pt x="384" y="26"/>
                                          <a:pt x="320" y="0"/>
                                          <a:pt x="253" y="0"/>
                                        </a:cubicBezTo>
                                        <a:cubicBezTo>
                                          <a:pt x="185" y="0"/>
                                          <a:pt x="122" y="26"/>
                                          <a:pt x="74" y="74"/>
                                        </a:cubicBezTo>
                                        <a:cubicBezTo>
                                          <a:pt x="37" y="111"/>
                                          <a:pt x="12" y="158"/>
                                          <a:pt x="4" y="209"/>
                                        </a:cubicBezTo>
                                        <a:cubicBezTo>
                                          <a:pt x="3" y="215"/>
                                          <a:pt x="2" y="220"/>
                                          <a:pt x="1" y="225"/>
                                        </a:cubicBezTo>
                                        <a:cubicBezTo>
                                          <a:pt x="1" y="230"/>
                                          <a:pt x="0" y="235"/>
                                          <a:pt x="0" y="240"/>
                                        </a:cubicBezTo>
                                        <a:cubicBezTo>
                                          <a:pt x="0" y="245"/>
                                          <a:pt x="0" y="249"/>
                                          <a:pt x="0" y="253"/>
                                        </a:cubicBezTo>
                                        <a:cubicBezTo>
                                          <a:pt x="0" y="287"/>
                                          <a:pt x="0" y="287"/>
                                          <a:pt x="0" y="287"/>
                                        </a:cubicBezTo>
                                        <a:cubicBezTo>
                                          <a:pt x="0" y="303"/>
                                          <a:pt x="0" y="303"/>
                                          <a:pt x="0" y="303"/>
                                        </a:cubicBezTo>
                                        <a:cubicBezTo>
                                          <a:pt x="0" y="318"/>
                                          <a:pt x="0" y="318"/>
                                          <a:pt x="0" y="318"/>
                                        </a:cubicBezTo>
                                        <a:cubicBezTo>
                                          <a:pt x="0" y="506"/>
                                          <a:pt x="0" y="506"/>
                                          <a:pt x="0" y="506"/>
                                        </a:cubicBezTo>
                                        <a:cubicBezTo>
                                          <a:pt x="187" y="506"/>
                                          <a:pt x="187" y="506"/>
                                          <a:pt x="187" y="506"/>
                                        </a:cubicBezTo>
                                        <a:cubicBezTo>
                                          <a:pt x="203" y="506"/>
                                          <a:pt x="203" y="506"/>
                                          <a:pt x="203" y="506"/>
                                        </a:cubicBezTo>
                                        <a:cubicBezTo>
                                          <a:pt x="218" y="506"/>
                                          <a:pt x="218" y="506"/>
                                          <a:pt x="218" y="506"/>
                                        </a:cubicBezTo>
                                        <a:cubicBezTo>
                                          <a:pt x="219" y="501"/>
                                          <a:pt x="219" y="497"/>
                                          <a:pt x="219" y="493"/>
                                        </a:cubicBezTo>
                                        <a:cubicBezTo>
                                          <a:pt x="219" y="459"/>
                                          <a:pt x="219" y="459"/>
                                          <a:pt x="219" y="459"/>
                                        </a:cubicBezTo>
                                        <a:cubicBezTo>
                                          <a:pt x="203" y="459"/>
                                          <a:pt x="203" y="459"/>
                                          <a:pt x="203" y="459"/>
                                        </a:cubicBezTo>
                                        <a:cubicBezTo>
                                          <a:pt x="47" y="459"/>
                                          <a:pt x="47" y="459"/>
                                          <a:pt x="47" y="459"/>
                                        </a:cubicBezTo>
                                        <a:cubicBezTo>
                                          <a:pt x="47" y="318"/>
                                          <a:pt x="47" y="318"/>
                                          <a:pt x="47" y="318"/>
                                        </a:cubicBezTo>
                                        <a:cubicBezTo>
                                          <a:pt x="47" y="287"/>
                                          <a:pt x="47" y="287"/>
                                          <a:pt x="47" y="287"/>
                                        </a:cubicBezTo>
                                        <a:cubicBezTo>
                                          <a:pt x="47" y="253"/>
                                          <a:pt x="47" y="253"/>
                                          <a:pt x="47" y="253"/>
                                        </a:cubicBezTo>
                                        <a:cubicBezTo>
                                          <a:pt x="47" y="249"/>
                                          <a:pt x="47" y="244"/>
                                          <a:pt x="47" y="240"/>
                                        </a:cubicBezTo>
                                        <a:cubicBezTo>
                                          <a:pt x="47" y="235"/>
                                          <a:pt x="48" y="230"/>
                                          <a:pt x="49" y="225"/>
                                        </a:cubicBezTo>
                                        <a:cubicBezTo>
                                          <a:pt x="49" y="219"/>
                                          <a:pt x="50" y="214"/>
                                          <a:pt x="51" y="209"/>
                                        </a:cubicBezTo>
                                        <a:cubicBezTo>
                                          <a:pt x="60" y="170"/>
                                          <a:pt x="80" y="135"/>
                                          <a:pt x="107" y="107"/>
                                        </a:cubicBezTo>
                                        <a:cubicBezTo>
                                          <a:pt x="144" y="70"/>
                                          <a:pt x="196" y="47"/>
                                          <a:pt x="253" y="47"/>
                                        </a:cubicBezTo>
                                        <a:cubicBezTo>
                                          <a:pt x="366" y="47"/>
                                          <a:pt x="459" y="139"/>
                                          <a:pt x="459" y="253"/>
                                        </a:cubicBezTo>
                                        <a:cubicBezTo>
                                          <a:pt x="459" y="310"/>
                                          <a:pt x="436" y="361"/>
                                          <a:pt x="398" y="399"/>
                                        </a:cubicBezTo>
                                        <a:cubicBezTo>
                                          <a:pt x="371" y="426"/>
                                          <a:pt x="336" y="446"/>
                                          <a:pt x="296" y="454"/>
                                        </a:cubicBezTo>
                                        <a:cubicBezTo>
                                          <a:pt x="296" y="459"/>
                                          <a:pt x="296" y="459"/>
                                          <a:pt x="296" y="459"/>
                                        </a:cubicBezTo>
                                        <a:cubicBezTo>
                                          <a:pt x="296" y="493"/>
                                          <a:pt x="296" y="493"/>
                                          <a:pt x="296" y="493"/>
                                        </a:cubicBezTo>
                                        <a:cubicBezTo>
                                          <a:pt x="296" y="496"/>
                                          <a:pt x="296" y="499"/>
                                          <a:pt x="296" y="502"/>
                                        </a:cubicBezTo>
                                        <a:cubicBezTo>
                                          <a:pt x="347" y="493"/>
                                          <a:pt x="394" y="469"/>
                                          <a:pt x="431" y="432"/>
                                        </a:cubicBezTo>
                                        <a:cubicBezTo>
                                          <a:pt x="479" y="384"/>
                                          <a:pt x="505" y="320"/>
                                          <a:pt x="505" y="253"/>
                                        </a:cubicBezTo>
                                        <a:cubicBezTo>
                                          <a:pt x="505" y="185"/>
                                          <a:pt x="479" y="122"/>
                                          <a:pt x="431" y="7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48A54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895350"/>
                                    <a:ext cx="1895475" cy="19050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06" w="505">
                                        <a:moveTo>
                                          <a:pt x="287" y="47"/>
                                        </a:moveTo>
                                        <a:cubicBezTo>
                                          <a:pt x="302" y="47"/>
                                          <a:pt x="302" y="47"/>
                                          <a:pt x="302" y="47"/>
                                        </a:cubicBezTo>
                                        <a:cubicBezTo>
                                          <a:pt x="317" y="47"/>
                                          <a:pt x="317" y="47"/>
                                          <a:pt x="317" y="47"/>
                                        </a:cubicBezTo>
                                        <a:cubicBezTo>
                                          <a:pt x="459" y="47"/>
                                          <a:pt x="459" y="47"/>
                                          <a:pt x="459" y="47"/>
                                        </a:cubicBezTo>
                                        <a:cubicBezTo>
                                          <a:pt x="459" y="188"/>
                                          <a:pt x="459" y="188"/>
                                          <a:pt x="459" y="188"/>
                                        </a:cubicBezTo>
                                        <a:cubicBezTo>
                                          <a:pt x="459" y="204"/>
                                          <a:pt x="459" y="204"/>
                                          <a:pt x="459" y="204"/>
                                        </a:cubicBezTo>
                                        <a:cubicBezTo>
                                          <a:pt x="459" y="219"/>
                                          <a:pt x="459" y="219"/>
                                          <a:pt x="459" y="219"/>
                                        </a:cubicBezTo>
                                        <a:cubicBezTo>
                                          <a:pt x="459" y="253"/>
                                          <a:pt x="459" y="253"/>
                                          <a:pt x="459" y="253"/>
                                        </a:cubicBezTo>
                                        <a:cubicBezTo>
                                          <a:pt x="459" y="257"/>
                                          <a:pt x="459" y="261"/>
                                          <a:pt x="458" y="266"/>
                                        </a:cubicBezTo>
                                        <a:cubicBezTo>
                                          <a:pt x="458" y="271"/>
                                          <a:pt x="457" y="276"/>
                                          <a:pt x="457" y="281"/>
                                        </a:cubicBezTo>
                                        <a:cubicBezTo>
                                          <a:pt x="456" y="286"/>
                                          <a:pt x="455" y="291"/>
                                          <a:pt x="454" y="296"/>
                                        </a:cubicBezTo>
                                        <a:cubicBezTo>
                                          <a:pt x="446" y="336"/>
                                          <a:pt x="426" y="371"/>
                                          <a:pt x="398" y="398"/>
                                        </a:cubicBezTo>
                                        <a:cubicBezTo>
                                          <a:pt x="361" y="436"/>
                                          <a:pt x="309" y="459"/>
                                          <a:pt x="253" y="459"/>
                                        </a:cubicBezTo>
                                        <a:cubicBezTo>
                                          <a:pt x="139" y="459"/>
                                          <a:pt x="47" y="366"/>
                                          <a:pt x="47" y="253"/>
                                        </a:cubicBezTo>
                                        <a:cubicBezTo>
                                          <a:pt x="47" y="196"/>
                                          <a:pt x="70" y="145"/>
                                          <a:pt x="107" y="107"/>
                                        </a:cubicBezTo>
                                        <a:cubicBezTo>
                                          <a:pt x="135" y="80"/>
                                          <a:pt x="170" y="60"/>
                                          <a:pt x="209" y="52"/>
                                        </a:cubicBezTo>
                                        <a:cubicBezTo>
                                          <a:pt x="209" y="13"/>
                                          <a:pt x="209" y="13"/>
                                          <a:pt x="209" y="13"/>
                                        </a:cubicBezTo>
                                        <a:cubicBezTo>
                                          <a:pt x="209" y="10"/>
                                          <a:pt x="209" y="7"/>
                                          <a:pt x="209" y="4"/>
                                        </a:cubicBezTo>
                                        <a:cubicBezTo>
                                          <a:pt x="158" y="13"/>
                                          <a:pt x="111" y="37"/>
                                          <a:pt x="74" y="74"/>
                                        </a:cubicBezTo>
                                        <a:cubicBezTo>
                                          <a:pt x="26" y="122"/>
                                          <a:pt x="0" y="185"/>
                                          <a:pt x="0" y="253"/>
                                        </a:cubicBezTo>
                                        <a:cubicBezTo>
                                          <a:pt x="0" y="320"/>
                                          <a:pt x="26" y="384"/>
                                          <a:pt x="74" y="432"/>
                                        </a:cubicBezTo>
                                        <a:cubicBezTo>
                                          <a:pt x="122" y="479"/>
                                          <a:pt x="185" y="506"/>
                                          <a:pt x="253" y="506"/>
                                        </a:cubicBezTo>
                                        <a:cubicBezTo>
                                          <a:pt x="320" y="506"/>
                                          <a:pt x="384" y="479"/>
                                          <a:pt x="431" y="432"/>
                                        </a:cubicBezTo>
                                        <a:cubicBezTo>
                                          <a:pt x="476" y="387"/>
                                          <a:pt x="502" y="328"/>
                                          <a:pt x="505" y="265"/>
                                        </a:cubicBezTo>
                                        <a:cubicBezTo>
                                          <a:pt x="505" y="263"/>
                                          <a:pt x="505" y="261"/>
                                          <a:pt x="505" y="259"/>
                                        </a:cubicBezTo>
                                        <a:cubicBezTo>
                                          <a:pt x="505" y="258"/>
                                          <a:pt x="505" y="257"/>
                                          <a:pt x="505" y="256"/>
                                        </a:cubicBezTo>
                                        <a:cubicBezTo>
                                          <a:pt x="505" y="255"/>
                                          <a:pt x="505" y="254"/>
                                          <a:pt x="505" y="253"/>
                                        </a:cubicBezTo>
                                        <a:cubicBezTo>
                                          <a:pt x="505" y="253"/>
                                          <a:pt x="505" y="253"/>
                                          <a:pt x="505" y="253"/>
                                        </a:cubicBezTo>
                                        <a:cubicBezTo>
                                          <a:pt x="505" y="219"/>
                                          <a:pt x="505" y="219"/>
                                          <a:pt x="505" y="219"/>
                                        </a:cubicBezTo>
                                        <a:cubicBezTo>
                                          <a:pt x="505" y="0"/>
                                          <a:pt x="505" y="0"/>
                                          <a:pt x="505" y="0"/>
                                        </a:cubicBezTo>
                                        <a:cubicBezTo>
                                          <a:pt x="318" y="0"/>
                                          <a:pt x="318" y="0"/>
                                          <a:pt x="318" y="0"/>
                                        </a:cubicBezTo>
                                        <a:cubicBezTo>
                                          <a:pt x="302" y="0"/>
                                          <a:pt x="302" y="0"/>
                                          <a:pt x="302" y="0"/>
                                        </a:cubicBezTo>
                                        <a:cubicBezTo>
                                          <a:pt x="287" y="0"/>
                                          <a:pt x="287" y="0"/>
                                          <a:pt x="287" y="0"/>
                                        </a:cubicBezTo>
                                        <a:cubicBezTo>
                                          <a:pt x="287" y="4"/>
                                          <a:pt x="287" y="9"/>
                                          <a:pt x="287" y="13"/>
                                        </a:cubicBezTo>
                                        <a:lnTo>
                                          <a:pt x="287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1111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-101599</wp:posOffset>
                      </wp:positionV>
                      <wp:extent cx="323215" cy="32448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215" cy="32448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948a54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948a54"/>
                <w:sz w:val="24"/>
                <w:szCs w:val="24"/>
                <w:rtl w:val="0"/>
              </w:rPr>
              <w:t xml:space="preserve">[ABC Company]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[991 Ketch Harbour Ave. Evansville, IN 47711]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[+1-202-555-0127]</w:t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[abccompany@email.com]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0099cc"/>
                <w:sz w:val="44"/>
                <w:szCs w:val="4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948a54"/>
                <w:sz w:val="44"/>
                <w:szCs w:val="44"/>
                <w:rtl w:val="0"/>
              </w:rPr>
              <w:t xml:space="preserve">Budget Worksheet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0099cc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327.0" w:type="dxa"/>
              <w:jc w:val="left"/>
              <w:tblLayout w:type="fixed"/>
              <w:tblLook w:val="0400"/>
            </w:tblPr>
            <w:tblGrid>
              <w:gridCol w:w="3327"/>
              <w:tblGridChange w:id="0">
                <w:tblGrid>
                  <w:gridCol w:w="3327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35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076950" cy="2095500"/>
                  <wp:effectExtent b="0" l="0" r="0" t="0"/>
                  <wp:docPr descr="Chart" id="6" name="image1.png"/>
                  <a:graphic>
                    <a:graphicData uri="http://schemas.openxmlformats.org/drawingml/2006/picture">
                      <pic:pic>
                        <pic:nvPicPr>
                          <pic:cNvPr descr="Chart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0" cy="209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-49529</wp:posOffset>
                  </wp:positionH>
                  <wp:positionV relativeFrom="paragraph">
                    <wp:posOffset>-2061844</wp:posOffset>
                  </wp:positionV>
                  <wp:extent cx="6153150" cy="2028825"/>
                  <wp:effectExtent b="0" l="0" r="0" t="0"/>
                  <wp:wrapNone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0" cy="20288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948a54"/>
                <w:sz w:val="24"/>
                <w:szCs w:val="24"/>
                <w:rtl w:val="0"/>
              </w:rPr>
              <w:t xml:space="preserve">INCOME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Notebook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Desktop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Printer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$70,000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-$30,000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Total Sales (TS)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$320,000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$290,000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$290,001</w:t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Cost of Goods Sold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COGS Notebook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-$1,000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COGS Desktop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-$1,000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COGS Printer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$90,000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$96,000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-$6,000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Total Cost of Goods Sold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$295,000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$288,000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300%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-$8,000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Gross Profit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$25,000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-200%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$2,000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-200%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$298,001</w:t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Non-Operating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Interest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-$5,000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Income from Rent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Gifts Received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Total Non-Operating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$100,000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$105,000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-$5,000</w:t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TOTAL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$125,000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$107,000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$293,001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Bitter" w:cs="Bitter" w:eastAsia="Bitter" w:hAnsi="Bitter"/>
                <w:b w:val="1"/>
                <w:color w:val="0099cc"/>
                <w:sz w:val="24"/>
                <w:szCs w:val="24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948a54"/>
                <w:sz w:val="24"/>
                <w:szCs w:val="24"/>
                <w:rtl w:val="0"/>
              </w:rPr>
              <w:t xml:space="preserve">EXPENSES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Operating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Accounting and Legal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$11,000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Advertising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Maintenance and Repairs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Office Supplies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Payroll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-$5,000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Rent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Research and Development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Salaries and Wages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Taxes and Licenses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-$500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Telephone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1%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-$100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Travel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$2,500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2%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$3,000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2%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-$500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Total Operating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$117,400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$120,500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-$3,100</w:t>
            </w:r>
          </w:p>
        </w:tc>
      </w:tr>
      <w:tr>
        <w:trPr>
          <w:trHeight w:val="48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Non-Recurring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Budget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Furniture, Equipment and Software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$6,500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Gifts Given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Total Non-Recurring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$6,500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$1,500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TOTAL EXPENSES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$123,900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200%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$125,500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200%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-$1,600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Net Income Before Taxes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$1,100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-$1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$1,101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Income Tax Expense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NET INCOME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$1,100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8a5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-$1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948a5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rtl w:val="0"/>
              </w:rPr>
              <w:t xml:space="preserve">$1,101</w:t>
            </w:r>
          </w:p>
        </w:tc>
      </w:tr>
    </w:tbl>
    <w:p w:rsidR="00000000" w:rsidDel="00000000" w:rsidP="00000000" w:rsidRDefault="00000000" w:rsidRPr="00000000" w14:paraId="000001C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0.0" w:type="dxa"/>
        <w:tblLayout w:type="fixed"/>
        <w:tblLook w:val="0400"/>
      </w:tblPr>
      <w:tblGrid>
        <w:gridCol w:w="4579"/>
        <w:gridCol w:w="1078"/>
        <w:gridCol w:w="666"/>
        <w:gridCol w:w="1078"/>
        <w:gridCol w:w="666"/>
        <w:gridCol w:w="1563"/>
        <w:tblGridChange w:id="0">
          <w:tblGrid>
            <w:gridCol w:w="4579"/>
            <w:gridCol w:w="1078"/>
            <w:gridCol w:w="666"/>
            <w:gridCol w:w="1078"/>
            <w:gridCol w:w="666"/>
            <w:gridCol w:w="1563"/>
          </w:tblGrid>
        </w:tblGridChange>
      </w:tblGrid>
      <w:tr>
        <w:trPr>
          <w:trHeight w:val="70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8"/>
                <w:szCs w:val="28"/>
                <w:rtl w:val="0"/>
              </w:rPr>
              <w:t xml:space="preserve">COST OF GOODS -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99c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Notebook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Budget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Opening Inventory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47%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Goods Purchased or Manufactured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Labor (wages and payroll)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$11,000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-$1,000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Closing Inventory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24%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Bitter" w:cs="Bitter" w:eastAsia="Bitter" w:hAnsi="Bitter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Cost of Goods Sold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$110,000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$106,000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$4,000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Profit (Loss)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69%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-$16,000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69%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$6,000</w:t>
            </w:r>
          </w:p>
        </w:tc>
      </w:tr>
    </w:tbl>
    <w:p w:rsidR="00000000" w:rsidDel="00000000" w:rsidP="00000000" w:rsidRDefault="00000000" w:rsidRPr="00000000" w14:paraId="0000020C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1314450</wp:posOffset>
            </wp:positionH>
            <wp:positionV relativeFrom="paragraph">
              <wp:posOffset>228600</wp:posOffset>
            </wp:positionV>
            <wp:extent cx="2905125" cy="1729740"/>
            <wp:effectExtent b="0" l="0" r="0" t="0"/>
            <wp:wrapSquare wrapText="bothSides" distB="0" distT="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729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0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tabs>
          <w:tab w:val="left" w:pos="304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tbl>
      <w:tblPr>
        <w:tblStyle w:val="Table4"/>
        <w:tblW w:w="9625.0" w:type="dxa"/>
        <w:jc w:val="left"/>
        <w:tblInd w:w="0.0" w:type="dxa"/>
        <w:tblLayout w:type="fixed"/>
        <w:tblLook w:val="0400"/>
      </w:tblPr>
      <w:tblGrid>
        <w:gridCol w:w="4585"/>
        <w:gridCol w:w="1080"/>
        <w:gridCol w:w="666"/>
        <w:gridCol w:w="1080"/>
        <w:gridCol w:w="720"/>
        <w:gridCol w:w="1494"/>
        <w:tblGridChange w:id="0">
          <w:tblGrid>
            <w:gridCol w:w="4585"/>
            <w:gridCol w:w="1080"/>
            <w:gridCol w:w="666"/>
            <w:gridCol w:w="1080"/>
            <w:gridCol w:w="720"/>
            <w:gridCol w:w="1494"/>
          </w:tblGrid>
        </w:tblGridChange>
      </w:tblGrid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Desktop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Budget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Opening Inventory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Goods Purchased or Manufactured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Labor (wages and payroll)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$11,000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-$1,000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Closing Inventory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Bitter" w:cs="Bitter" w:eastAsia="Bitter" w:hAnsi="Bitter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Cost of Goods Sold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$95,000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$96,000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-$1,000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Profit (Loss)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$55,000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53%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$4,000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66%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$51,000</w:t>
            </w:r>
          </w:p>
        </w:tc>
      </w:tr>
    </w:tbl>
    <w:p w:rsidR="00000000" w:rsidDel="00000000" w:rsidP="00000000" w:rsidRDefault="00000000" w:rsidRPr="00000000" w14:paraId="0000024A">
      <w:pPr>
        <w:tabs>
          <w:tab w:val="left" w:pos="30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1428750</wp:posOffset>
            </wp:positionH>
            <wp:positionV relativeFrom="paragraph">
              <wp:posOffset>133350</wp:posOffset>
            </wp:positionV>
            <wp:extent cx="3076575" cy="1845945"/>
            <wp:effectExtent b="0" l="0" r="0" t="0"/>
            <wp:wrapSquare wrapText="bothSides" distB="0" distT="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8459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4B">
      <w:pPr>
        <w:tabs>
          <w:tab w:val="left" w:pos="30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tabs>
          <w:tab w:val="left" w:pos="30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5"/>
        <w:tblW w:w="9625.0" w:type="dxa"/>
        <w:jc w:val="left"/>
        <w:tblInd w:w="0.0" w:type="dxa"/>
        <w:tblLayout w:type="fixed"/>
        <w:tblLook w:val="0400"/>
      </w:tblPr>
      <w:tblGrid>
        <w:gridCol w:w="4315"/>
        <w:gridCol w:w="1170"/>
        <w:gridCol w:w="810"/>
        <w:gridCol w:w="1170"/>
        <w:gridCol w:w="720"/>
        <w:gridCol w:w="1440"/>
        <w:tblGridChange w:id="0">
          <w:tblGrid>
            <w:gridCol w:w="4315"/>
            <w:gridCol w:w="1170"/>
            <w:gridCol w:w="810"/>
            <w:gridCol w:w="1170"/>
            <w:gridCol w:w="720"/>
            <w:gridCol w:w="1440"/>
          </w:tblGrid>
        </w:tblGridChange>
      </w:tblGrid>
      <w:tr>
        <w:trPr>
          <w:trHeight w:val="4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rtl w:val="0"/>
              </w:rPr>
              <w:t xml:space="preserve">Printer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Budget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% 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Opening Inventory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52%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Goods Purchased or Manufactured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-$5,000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Labor (wages and payroll)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$11,000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-$1,000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Bitter" w:cs="Bitter" w:eastAsia="Bitter" w:hAnsi="Bitter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sz w:val="20"/>
                <w:szCs w:val="20"/>
                <w:rtl w:val="0"/>
              </w:rPr>
              <w:t xml:space="preserve">Closing Inventory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10%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Bitter" w:cs="Bitter" w:eastAsia="Bitter" w:hAnsi="Bitter"/>
                <w:color w:val="111111"/>
              </w:rPr>
            </w:pPr>
            <w:r w:rsidDel="00000000" w:rsidR="00000000" w:rsidRPr="00000000">
              <w:rPr>
                <w:rFonts w:ascii="Bitter" w:cs="Bitter" w:eastAsia="Bitter" w:hAnsi="Bitter"/>
                <w:color w:val="111111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Cost of Goods Sold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$90,000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$96,000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-$6,000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Bitter" w:cs="Bitter" w:eastAsia="Bitter" w:hAnsi="Bitter"/>
                <w:b w:val="1"/>
                <w:color w:val="111111"/>
                <w:sz w:val="20"/>
                <w:szCs w:val="20"/>
                <w:rtl w:val="0"/>
              </w:rPr>
              <w:t xml:space="preserve">Profit (Loss)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-$20,000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78%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$4,000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66%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948a54"/>
                <w:sz w:val="20"/>
                <w:szCs w:val="20"/>
                <w:rtl w:val="0"/>
              </w:rPr>
              <w:t xml:space="preserve">$6,000</w:t>
            </w:r>
          </w:p>
        </w:tc>
      </w:tr>
    </w:tbl>
    <w:p w:rsidR="00000000" w:rsidDel="00000000" w:rsidP="00000000" w:rsidRDefault="00000000" w:rsidRPr="00000000" w14:paraId="000002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tabs>
          <w:tab w:val="left" w:pos="391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1373505</wp:posOffset>
            </wp:positionH>
            <wp:positionV relativeFrom="paragraph">
              <wp:posOffset>0</wp:posOffset>
            </wp:positionV>
            <wp:extent cx="3196590" cy="1943100"/>
            <wp:effectExtent b="0" l="0" r="0" t="0"/>
            <wp:wrapSquare wrapText="bothSides" distB="0" distT="0" distL="114300" distR="11430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6590" cy="194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8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tabs>
          <w:tab w:val="left" w:pos="2745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9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tabs>
          <w:tab w:val="left" w:pos="2745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it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tter-regular.ttf"/><Relationship Id="rId2" Type="http://schemas.openxmlformats.org/officeDocument/2006/relationships/font" Target="fonts/Bitter-bold.ttf"/><Relationship Id="rId3" Type="http://schemas.openxmlformats.org/officeDocument/2006/relationships/font" Target="fonts/Bitter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